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68" w:rsidRDefault="00B85262" w:rsidP="00093668">
      <w:pPr>
        <w:pStyle w:val="a3"/>
        <w:shd w:val="clear" w:color="auto" w:fill="FFFFFF"/>
        <w:spacing w:before="96" w:beforeAutospacing="0" w:after="120" w:afterAutospacing="0" w:line="360" w:lineRule="atLeast"/>
        <w:ind w:firstLine="708"/>
        <w:jc w:val="both"/>
        <w:rPr>
          <w:rStyle w:val="a4"/>
          <w:b w:val="0"/>
          <w:color w:val="000000"/>
          <w:sz w:val="28"/>
          <w:szCs w:val="28"/>
        </w:rPr>
      </w:pPr>
      <w:r w:rsidRPr="00093668">
        <w:rPr>
          <w:rStyle w:val="a4"/>
          <w:b w:val="0"/>
          <w:color w:val="000000"/>
          <w:sz w:val="28"/>
          <w:szCs w:val="28"/>
        </w:rPr>
        <w:t>Проблема противодействия терроризму и экст</w:t>
      </w:r>
      <w:r w:rsidR="00093668">
        <w:rPr>
          <w:rStyle w:val="a4"/>
          <w:b w:val="0"/>
          <w:color w:val="000000"/>
          <w:sz w:val="28"/>
          <w:szCs w:val="28"/>
        </w:rPr>
        <w:t>ремизму в Российской Федерации -</w:t>
      </w:r>
      <w:r w:rsidRPr="00093668">
        <w:rPr>
          <w:rStyle w:val="a4"/>
          <w:b w:val="0"/>
          <w:color w:val="000000"/>
          <w:sz w:val="28"/>
          <w:szCs w:val="28"/>
        </w:rPr>
        <w:t xml:space="preserve"> это одна из наиболее важных задач обеспечения безопасности на государственном уровне. </w:t>
      </w:r>
    </w:p>
    <w:p w:rsidR="00B85262" w:rsidRPr="00093668" w:rsidRDefault="00B85262" w:rsidP="00B85262">
      <w:pPr>
        <w:pStyle w:val="a3"/>
        <w:shd w:val="clear" w:color="auto" w:fill="FFFFFF"/>
        <w:spacing w:before="96" w:beforeAutospacing="0" w:after="120" w:afterAutospacing="0" w:line="360" w:lineRule="atLeast"/>
        <w:jc w:val="both"/>
        <w:rPr>
          <w:color w:val="000000"/>
          <w:sz w:val="28"/>
          <w:szCs w:val="28"/>
        </w:rPr>
      </w:pPr>
      <w:r w:rsidRPr="00093668">
        <w:rPr>
          <w:rStyle w:val="a4"/>
          <w:b w:val="0"/>
          <w:color w:val="000000"/>
          <w:sz w:val="28"/>
          <w:szCs w:val="28"/>
        </w:rPr>
        <w:t>Раздел содержит следующую информацию антитеррористической направленности:</w:t>
      </w:r>
    </w:p>
    <w:p w:rsidR="00B85262" w:rsidRPr="00093668" w:rsidRDefault="00A9428E" w:rsidP="00B85262">
      <w:pPr>
        <w:pStyle w:val="a3"/>
        <w:shd w:val="clear" w:color="auto" w:fill="FFFFFF"/>
        <w:spacing w:before="96" w:beforeAutospacing="0" w:after="120" w:afterAutospacing="0" w:line="360" w:lineRule="atLeast"/>
        <w:jc w:val="both"/>
        <w:rPr>
          <w:color w:val="000000"/>
          <w:sz w:val="28"/>
          <w:szCs w:val="28"/>
        </w:rPr>
      </w:pPr>
      <w:hyperlink r:id="rId5" w:tgtFrame="_blank" w:history="1">
        <w:r w:rsidR="00B85262" w:rsidRPr="00093668">
          <w:rPr>
            <w:rStyle w:val="a5"/>
            <w:bCs/>
            <w:color w:val="000000"/>
            <w:sz w:val="28"/>
            <w:szCs w:val="28"/>
            <w:u w:val="none"/>
          </w:rPr>
          <w:t>- Новости по противодействию идеологии терроризма и экстремизма.</w:t>
        </w:r>
      </w:hyperlink>
    </w:p>
    <w:p w:rsidR="00B85262" w:rsidRPr="00093668" w:rsidRDefault="00A9428E" w:rsidP="00B85262">
      <w:pPr>
        <w:pStyle w:val="a3"/>
        <w:shd w:val="clear" w:color="auto" w:fill="FFFFFF"/>
        <w:spacing w:before="96" w:beforeAutospacing="0" w:after="120" w:afterAutospacing="0" w:line="360" w:lineRule="atLeast"/>
        <w:jc w:val="both"/>
        <w:rPr>
          <w:color w:val="000000"/>
          <w:sz w:val="28"/>
          <w:szCs w:val="28"/>
        </w:rPr>
      </w:pPr>
      <w:hyperlink r:id="rId6" w:tgtFrame="_blank" w:history="1">
        <w:r w:rsidR="00B85262" w:rsidRPr="00093668">
          <w:rPr>
            <w:rStyle w:val="a5"/>
            <w:bCs/>
            <w:color w:val="000000"/>
            <w:sz w:val="28"/>
            <w:szCs w:val="28"/>
            <w:u w:val="none"/>
          </w:rPr>
          <w:t>- Перечень правовых актов, регулирующих антитеррористическую деятельность.</w:t>
        </w:r>
      </w:hyperlink>
    </w:p>
    <w:p w:rsidR="00B85262" w:rsidRPr="00093668" w:rsidRDefault="00A9428E" w:rsidP="00B85262">
      <w:pPr>
        <w:pStyle w:val="a3"/>
        <w:shd w:val="clear" w:color="auto" w:fill="FFFFFF"/>
        <w:spacing w:before="96" w:beforeAutospacing="0" w:after="120" w:afterAutospacing="0" w:line="360" w:lineRule="atLeast"/>
        <w:jc w:val="both"/>
        <w:rPr>
          <w:color w:val="000000"/>
          <w:sz w:val="28"/>
          <w:szCs w:val="28"/>
        </w:rPr>
      </w:pPr>
      <w:hyperlink r:id="rId7" w:tgtFrame="_blank" w:history="1">
        <w:r w:rsidR="00B85262" w:rsidRPr="00093668">
          <w:rPr>
            <w:rStyle w:val="a5"/>
            <w:bCs/>
            <w:color w:val="000000"/>
            <w:sz w:val="28"/>
            <w:szCs w:val="28"/>
            <w:u w:val="none"/>
          </w:rPr>
          <w:t>- Ссылки на антитеррористические ресурсы сети Интернет.</w:t>
        </w:r>
      </w:hyperlink>
    </w:p>
    <w:p w:rsidR="00B85262" w:rsidRPr="00093668" w:rsidRDefault="00A9428E" w:rsidP="00B85262">
      <w:pPr>
        <w:pStyle w:val="a3"/>
        <w:shd w:val="clear" w:color="auto" w:fill="FFFFFF"/>
        <w:spacing w:before="96" w:beforeAutospacing="0" w:after="120" w:afterAutospacing="0" w:line="360" w:lineRule="atLeast"/>
        <w:jc w:val="both"/>
        <w:rPr>
          <w:color w:val="000000"/>
          <w:sz w:val="28"/>
          <w:szCs w:val="28"/>
        </w:rPr>
      </w:pPr>
      <w:hyperlink r:id="rId8" w:tgtFrame="_blank" w:history="1">
        <w:r w:rsidR="00B85262" w:rsidRPr="00093668">
          <w:rPr>
            <w:rStyle w:val="a5"/>
            <w:bCs/>
            <w:color w:val="000000"/>
            <w:sz w:val="28"/>
            <w:szCs w:val="28"/>
            <w:u w:val="none"/>
          </w:rPr>
          <w:t>- Памятки о действиях в чрезвычайных ситуациях.</w:t>
        </w:r>
      </w:hyperlink>
    </w:p>
    <w:p w:rsidR="00B85262" w:rsidRPr="00093668" w:rsidRDefault="00B85262" w:rsidP="00B85262">
      <w:pPr>
        <w:pStyle w:val="a3"/>
        <w:shd w:val="clear" w:color="auto" w:fill="FFFFFF"/>
        <w:spacing w:before="96" w:beforeAutospacing="0" w:after="120" w:afterAutospacing="0" w:line="360" w:lineRule="atLeast"/>
        <w:jc w:val="both"/>
        <w:rPr>
          <w:color w:val="000000"/>
          <w:sz w:val="28"/>
          <w:szCs w:val="28"/>
        </w:rPr>
      </w:pPr>
      <w:r w:rsidRPr="00093668">
        <w:rPr>
          <w:rStyle w:val="a4"/>
          <w:b w:val="0"/>
          <w:color w:val="000000"/>
          <w:sz w:val="28"/>
          <w:szCs w:val="28"/>
        </w:rPr>
        <w:t>- Раздел посвященный противодействию коррупции.</w:t>
      </w:r>
    </w:p>
    <w:p w:rsidR="00B85262" w:rsidRPr="00093668" w:rsidRDefault="00B85262" w:rsidP="00B85262">
      <w:pPr>
        <w:pStyle w:val="a3"/>
        <w:spacing w:before="96" w:beforeAutospacing="0" w:after="120" w:afterAutospacing="0" w:line="360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093668">
        <w:rPr>
          <w:color w:val="000000"/>
          <w:sz w:val="28"/>
          <w:szCs w:val="28"/>
          <w:shd w:val="clear" w:color="auto" w:fill="FFFFFF"/>
        </w:rPr>
        <w:br/>
      </w:r>
      <w:r w:rsidRPr="00093668">
        <w:rPr>
          <w:rStyle w:val="a4"/>
          <w:b w:val="0"/>
          <w:color w:val="000000"/>
          <w:sz w:val="28"/>
          <w:szCs w:val="28"/>
          <w:shd w:val="clear" w:color="auto" w:fill="FFFFFF"/>
        </w:rPr>
        <w:t>Цель раздела:</w:t>
      </w:r>
      <w:r w:rsidRPr="00093668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Pr="00093668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противодействие распространению террористической и </w:t>
      </w:r>
      <w:proofErr w:type="spellStart"/>
      <w:r w:rsidRPr="00093668">
        <w:rPr>
          <w:rStyle w:val="a4"/>
          <w:b w:val="0"/>
          <w:color w:val="000000"/>
          <w:sz w:val="28"/>
          <w:szCs w:val="28"/>
          <w:shd w:val="clear" w:color="auto" w:fill="FFFFFF"/>
        </w:rPr>
        <w:t>экстремисской</w:t>
      </w:r>
      <w:proofErr w:type="spellEnd"/>
      <w:r w:rsidRPr="00093668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идеологии путем информирования о сущности терроризма, его общественной опасности и формирования неприятия к терроризму, экстремизму, национализму и прочих проявлений идеологии насилия.</w:t>
      </w:r>
    </w:p>
    <w:p w:rsidR="00093668" w:rsidRPr="00093668" w:rsidRDefault="00093668" w:rsidP="0009366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09366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Состояние антитеррористической защищенности объекта является одним из критериев обеспечения безопасности воспитанников и персонала ДОУ, создания условий, гарантирующих охрану жизни и здоровья во время образовательной деятельности.</w:t>
      </w:r>
    </w:p>
    <w:p w:rsidR="00093668" w:rsidRPr="00093668" w:rsidRDefault="00093668" w:rsidP="00093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09366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Вызов экстренных служб с мобильных телефонов</w:t>
      </w:r>
    </w:p>
    <w:p w:rsidR="00093668" w:rsidRPr="00093668" w:rsidRDefault="00093668" w:rsidP="00093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093668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010</w:t>
      </w:r>
      <w:r w:rsidRPr="0009366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– вызов пожарной охраны и спасателей</w:t>
      </w:r>
      <w:r w:rsidRPr="0009366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br/>
      </w:r>
      <w:r w:rsidRPr="00093668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020</w:t>
      </w:r>
      <w:r w:rsidRPr="0009366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– вызов полиции</w:t>
      </w:r>
      <w:r w:rsidRPr="0009366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br/>
      </w:r>
      <w:r w:rsidRPr="00093668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030</w:t>
      </w:r>
      <w:r w:rsidRPr="0009366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– вызов скорой медицинской помощи</w:t>
      </w:r>
      <w:r w:rsidRPr="0009366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br/>
      </w:r>
      <w:r w:rsidRPr="00093668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040</w:t>
      </w:r>
      <w:r w:rsidRPr="0009366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– вызов газовой аварийной службы</w:t>
      </w:r>
    </w:p>
    <w:p w:rsidR="00093668" w:rsidRPr="00093668" w:rsidRDefault="00093668" w:rsidP="00093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093668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Вызов экстренных служб через номер 112</w:t>
      </w:r>
    </w:p>
    <w:p w:rsidR="00093668" w:rsidRPr="00093668" w:rsidRDefault="00093668" w:rsidP="00093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09366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Для экстренного вызова специальных служб также работает номер 112 на русском и английском языках.</w:t>
      </w:r>
    </w:p>
    <w:p w:rsidR="00093668" w:rsidRPr="00093668" w:rsidRDefault="00093668" w:rsidP="00093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093668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Вызов с номера экстренного вызова 112 возможен:</w:t>
      </w:r>
    </w:p>
    <w:p w:rsidR="00093668" w:rsidRPr="00093668" w:rsidRDefault="00093668" w:rsidP="0009366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09366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при отсутствии денежных средств на вашем счету</w:t>
      </w:r>
    </w:p>
    <w:p w:rsidR="00093668" w:rsidRPr="00093668" w:rsidRDefault="00093668" w:rsidP="0009366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09366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при заблокированной SIM–карте</w:t>
      </w:r>
    </w:p>
    <w:p w:rsidR="00093668" w:rsidRPr="00093668" w:rsidRDefault="00093668" w:rsidP="0009366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09366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при отсутствии </w:t>
      </w:r>
      <w:proofErr w:type="spellStart"/>
      <w:proofErr w:type="gramStart"/>
      <w:r w:rsidRPr="0009366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SI</w:t>
      </w:r>
      <w:proofErr w:type="gramEnd"/>
      <w:r w:rsidRPr="0009366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М-карты</w:t>
      </w:r>
      <w:proofErr w:type="spellEnd"/>
      <w:r w:rsidRPr="0009366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телефона</w:t>
      </w:r>
    </w:p>
    <w:p w:rsidR="00E30892" w:rsidRPr="00093668" w:rsidRDefault="00093668">
      <w:pPr>
        <w:rPr>
          <w:color w:val="1F497D" w:themeColor="text2"/>
        </w:rPr>
      </w:pPr>
    </w:p>
    <w:sectPr w:rsidR="00E30892" w:rsidRPr="00093668" w:rsidSect="00DF4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B2632"/>
    <w:multiLevelType w:val="multilevel"/>
    <w:tmpl w:val="F4E0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262"/>
    <w:rsid w:val="00093668"/>
    <w:rsid w:val="001C3F65"/>
    <w:rsid w:val="00481B7E"/>
    <w:rsid w:val="00A9428E"/>
    <w:rsid w:val="00B85262"/>
    <w:rsid w:val="00DF4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5262"/>
    <w:rPr>
      <w:b/>
      <w:bCs/>
    </w:rPr>
  </w:style>
  <w:style w:type="character" w:styleId="a5">
    <w:name w:val="Hyperlink"/>
    <w:basedOn w:val="a0"/>
    <w:uiPriority w:val="99"/>
    <w:semiHidden/>
    <w:unhideWhenUsed/>
    <w:rsid w:val="00B852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B852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ipe-nv.ru/antiterror/pamyatk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ipe-nv.ru/antiterror/link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ipe-nv.ru/antiterror/documents/" TargetMode="External"/><Relationship Id="rId5" Type="http://schemas.openxmlformats.org/officeDocument/2006/relationships/hyperlink" Target="http://aipe-nv.ru/antiterror/antiterror_new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2</cp:revision>
  <dcterms:created xsi:type="dcterms:W3CDTF">2024-08-25T06:58:00Z</dcterms:created>
  <dcterms:modified xsi:type="dcterms:W3CDTF">2024-08-25T07:35:00Z</dcterms:modified>
</cp:coreProperties>
</file>