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5A" w:rsidRPr="00C9145A" w:rsidRDefault="00C9145A" w:rsidP="00DC16B8">
      <w:pPr>
        <w:jc w:val="center"/>
        <w:rPr>
          <w:rFonts w:asciiTheme="majorHAnsi" w:hAnsiTheme="majorHAnsi" w:cs="Times New Roman"/>
          <w:b/>
          <w:sz w:val="12"/>
          <w:szCs w:val="40"/>
        </w:rPr>
      </w:pPr>
    </w:p>
    <w:p w:rsidR="00E6028A" w:rsidRPr="00C9145A" w:rsidRDefault="00C9145A" w:rsidP="00C9145A">
      <w:pPr>
        <w:spacing w:after="0" w:line="24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C9145A">
        <w:rPr>
          <w:rFonts w:asciiTheme="majorHAnsi" w:hAnsiTheme="majorHAnsi" w:cs="Times New Roman"/>
          <w:b/>
          <w:sz w:val="40"/>
          <w:szCs w:val="40"/>
        </w:rPr>
        <w:t>КОНСУЛЬТАЦИЯ ДЛЯ РОДИТЕЛЕЙ</w:t>
      </w:r>
    </w:p>
    <w:p w:rsidR="00F06ADB" w:rsidRDefault="00C9145A" w:rsidP="00C9145A">
      <w:pPr>
        <w:spacing w:after="0" w:line="240" w:lineRule="auto"/>
        <w:jc w:val="center"/>
        <w:rPr>
          <w:rFonts w:asciiTheme="majorHAnsi" w:hAnsiTheme="majorHAnsi" w:cs="Times New Roman"/>
          <w:b/>
          <w:color w:val="FF0000"/>
          <w:sz w:val="40"/>
          <w:szCs w:val="40"/>
        </w:rPr>
      </w:pPr>
      <w:r w:rsidRPr="00C9145A">
        <w:rPr>
          <w:rFonts w:asciiTheme="majorHAnsi" w:hAnsiTheme="majorHAnsi" w:cs="Times New Roman"/>
          <w:b/>
          <w:color w:val="FF0000"/>
          <w:sz w:val="40"/>
          <w:szCs w:val="40"/>
        </w:rPr>
        <w:t>«ЕСЛИ РЕБЕНОК НЕ ГОВОРИТ</w:t>
      </w:r>
      <w:r w:rsidR="00DE16A5">
        <w:rPr>
          <w:rFonts w:asciiTheme="majorHAnsi" w:hAnsiTheme="majorHAnsi" w:cs="Times New Roman"/>
          <w:b/>
          <w:color w:val="FF0000"/>
          <w:sz w:val="40"/>
          <w:szCs w:val="40"/>
        </w:rPr>
        <w:t>, ПРИЧИНЫ</w:t>
      </w:r>
      <w:r w:rsidRPr="00C9145A">
        <w:rPr>
          <w:rFonts w:asciiTheme="majorHAnsi" w:hAnsiTheme="majorHAnsi" w:cs="Times New Roman"/>
          <w:b/>
          <w:color w:val="FF0000"/>
          <w:sz w:val="40"/>
          <w:szCs w:val="40"/>
        </w:rPr>
        <w:t>»</w:t>
      </w:r>
    </w:p>
    <w:p w:rsidR="00DD5263" w:rsidRDefault="00DD5263" w:rsidP="00DD5263">
      <w:pPr>
        <w:shd w:val="clear" w:color="auto" w:fill="FFFFFF"/>
        <w:spacing w:after="0" w:line="240" w:lineRule="auto"/>
        <w:ind w:left="-1134" w:right="-21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DD5263" w:rsidRPr="008C2853" w:rsidRDefault="00DD5263" w:rsidP="00DD5263">
      <w:pPr>
        <w:shd w:val="clear" w:color="auto" w:fill="FFFFFF"/>
        <w:spacing w:after="0" w:line="240" w:lineRule="auto"/>
        <w:ind w:left="-1134" w:right="-21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0" w:name="_GoBack"/>
      <w:r w:rsidRPr="008C285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подготовила учитель-логопед</w:t>
      </w:r>
    </w:p>
    <w:p w:rsidR="00DD5263" w:rsidRDefault="00DD5263" w:rsidP="00DD5263">
      <w:pPr>
        <w:shd w:val="clear" w:color="auto" w:fill="FFFFFF"/>
        <w:spacing w:after="0" w:line="240" w:lineRule="auto"/>
        <w:ind w:left="-1134" w:right="-21"/>
        <w:jc w:val="right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8C2853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Анфалова В.И.</w:t>
      </w: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:rsidR="00DD5263" w:rsidRPr="008C2853" w:rsidRDefault="00DD5263" w:rsidP="00DD5263">
      <w:pPr>
        <w:shd w:val="clear" w:color="auto" w:fill="FFFFFF"/>
        <w:spacing w:after="0" w:line="240" w:lineRule="auto"/>
        <w:ind w:left="-1134" w:right="-21"/>
        <w:jc w:val="right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высшей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</w:p>
    <w:bookmarkEnd w:id="0"/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  </w:t>
      </w:r>
      <w:r w:rsidR="00C9145A">
        <w:rPr>
          <w:sz w:val="28"/>
          <w:szCs w:val="28"/>
        </w:rPr>
        <w:tab/>
        <w:t xml:space="preserve">    </w:t>
      </w:r>
      <w:r w:rsidRPr="007A0315">
        <w:rPr>
          <w:sz w:val="28"/>
          <w:szCs w:val="28"/>
        </w:rPr>
        <w:t>С каждым годом все больше родителей обращаются за помощью к логопеду.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45A">
        <w:rPr>
          <w:b/>
          <w:color w:val="FF0000"/>
          <w:sz w:val="28"/>
          <w:szCs w:val="28"/>
        </w:rPr>
        <w:t>«Наш ребенок не говорит!»</w:t>
      </w:r>
      <w:r w:rsidRPr="00C9145A">
        <w:rPr>
          <w:color w:val="FF0000"/>
          <w:sz w:val="28"/>
          <w:szCs w:val="28"/>
        </w:rPr>
        <w:t xml:space="preserve"> </w:t>
      </w:r>
      <w:r w:rsidRPr="007A0315">
        <w:rPr>
          <w:sz w:val="28"/>
          <w:szCs w:val="28"/>
        </w:rPr>
        <w:t>- с такими сл</w:t>
      </w:r>
      <w:r w:rsidR="00C9145A">
        <w:rPr>
          <w:sz w:val="28"/>
          <w:szCs w:val="28"/>
        </w:rPr>
        <w:t>овами приходят на прием мамы 2-</w:t>
      </w:r>
      <w:r w:rsidRPr="007A0315">
        <w:rPr>
          <w:sz w:val="28"/>
          <w:szCs w:val="28"/>
        </w:rPr>
        <w:t xml:space="preserve">х </w:t>
      </w:r>
      <w:r w:rsidR="00C9145A">
        <w:rPr>
          <w:sz w:val="28"/>
          <w:szCs w:val="28"/>
        </w:rPr>
        <w:t>– 3-</w:t>
      </w:r>
      <w:r w:rsidRPr="007A0315">
        <w:rPr>
          <w:sz w:val="28"/>
          <w:szCs w:val="28"/>
        </w:rPr>
        <w:t>х детей. Надо ли бить в этом случае тревогу или можно пустить все</w:t>
      </w:r>
      <w:r w:rsidR="00C9145A">
        <w:rPr>
          <w:sz w:val="28"/>
          <w:szCs w:val="28"/>
        </w:rPr>
        <w:t xml:space="preserve"> </w:t>
      </w:r>
      <w:r w:rsidRPr="007A0315">
        <w:rPr>
          <w:sz w:val="28"/>
          <w:szCs w:val="28"/>
        </w:rPr>
        <w:t>на самотек? Вашему ребёнку третий год, а он не говорит. Родители часто списывают это на возраст на то, что ребёнок - мальчик, а мальчики начинают позже говорить, на то, что его мама и папа начали говорить довольно поздно. Наследственная предрасположенность к задержке речевого развития действительно существует, но является ли эта причина основной, может определить только специалист.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45A">
        <w:rPr>
          <w:b/>
          <w:color w:val="FF0000"/>
          <w:sz w:val="28"/>
          <w:szCs w:val="28"/>
        </w:rPr>
        <w:t xml:space="preserve">    </w:t>
      </w:r>
      <w:r w:rsidR="00C9145A" w:rsidRPr="00C9145A">
        <w:rPr>
          <w:b/>
          <w:color w:val="FF0000"/>
          <w:sz w:val="28"/>
          <w:szCs w:val="28"/>
        </w:rPr>
        <w:t xml:space="preserve">        </w:t>
      </w:r>
      <w:r w:rsidRPr="00C9145A">
        <w:rPr>
          <w:b/>
          <w:color w:val="FF0000"/>
          <w:sz w:val="28"/>
          <w:szCs w:val="28"/>
        </w:rPr>
        <w:t xml:space="preserve"> «Заговорит»</w:t>
      </w:r>
      <w:r w:rsidRPr="00C9145A">
        <w:rPr>
          <w:color w:val="FF0000"/>
          <w:sz w:val="28"/>
          <w:szCs w:val="28"/>
        </w:rPr>
        <w:t xml:space="preserve"> </w:t>
      </w:r>
      <w:r w:rsidRPr="007A0315">
        <w:rPr>
          <w:sz w:val="28"/>
          <w:szCs w:val="28"/>
        </w:rPr>
        <w:t>- успокаивают маму маленького мальчика окружающие. И приводят в пример случаи своих племянников, детей, внуков, которые начали усиленно болтать лишь в три года. Так действительно может быть, но не всегда.</w:t>
      </w:r>
    </w:p>
    <w:p w:rsidR="002C44C9" w:rsidRPr="007A0315" w:rsidRDefault="00DE16A5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238084" wp14:editId="00061B34">
            <wp:simplePos x="0" y="0"/>
            <wp:positionH relativeFrom="column">
              <wp:posOffset>3991610</wp:posOffset>
            </wp:positionH>
            <wp:positionV relativeFrom="paragraph">
              <wp:posOffset>789305</wp:posOffset>
            </wp:positionV>
            <wp:extent cx="2882265" cy="2971800"/>
            <wp:effectExtent l="0" t="0" r="0" b="0"/>
            <wp:wrapSquare wrapText="bothSides"/>
            <wp:docPr id="1" name="Рисунок 1" descr="https://alenyshka12-vostok.ru/wp-content/uploads/2019/03/a4e024ea9109679e45cc48e989db7b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nyshka12-vostok.ru/wp-content/uploads/2019/03/a4e024ea9109679e45cc48e989db7b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9" t="8425" r="61547" b="19293"/>
                    <a:stretch/>
                  </pic:blipFill>
                  <pic:spPr bwMode="auto">
                    <a:xfrm>
                      <a:off x="0" y="0"/>
                      <a:ext cx="2882265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45A">
        <w:rPr>
          <w:sz w:val="28"/>
          <w:szCs w:val="28"/>
        </w:rPr>
        <w:t xml:space="preserve">             </w:t>
      </w:r>
      <w:r w:rsidR="002C44C9" w:rsidRPr="007A0315">
        <w:rPr>
          <w:sz w:val="28"/>
          <w:szCs w:val="28"/>
        </w:rPr>
        <w:t>Родители не могут адекватно оценить, насколько хорошо говорит ребенок. Задержка речевого развития, как правило, результат проблем, которые были у мамы и будущего ребенка во время беременности, родов либо сразу после них. Задержка речевого развития может стать предвестницей серьезных диaгнозов, например, моторной и сенсомоторной алалии, различных форм дизартрий, общего недоразвития речи.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</w:t>
      </w:r>
      <w:r w:rsidR="00C9145A">
        <w:rPr>
          <w:sz w:val="28"/>
          <w:szCs w:val="28"/>
        </w:rPr>
        <w:t xml:space="preserve">         </w:t>
      </w:r>
      <w:r w:rsidRPr="007A0315">
        <w:rPr>
          <w:sz w:val="28"/>
          <w:szCs w:val="28"/>
        </w:rPr>
        <w:t xml:space="preserve"> Основные причины задержки речевого развития</w:t>
      </w:r>
      <w:r w:rsidRPr="007A0315">
        <w:rPr>
          <w:i/>
          <w:iCs/>
          <w:sz w:val="28"/>
          <w:szCs w:val="28"/>
        </w:rPr>
        <w:t> </w:t>
      </w:r>
      <w:r w:rsidRPr="007A0315">
        <w:rPr>
          <w:sz w:val="28"/>
          <w:szCs w:val="28"/>
        </w:rPr>
        <w:t>- повреждения нервной системы.</w:t>
      </w:r>
      <w:r w:rsidR="00C9145A" w:rsidRPr="00C9145A">
        <w:t xml:space="preserve"> 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C9145A">
        <w:rPr>
          <w:b/>
          <w:color w:val="FF0000"/>
          <w:sz w:val="28"/>
          <w:szCs w:val="28"/>
        </w:rPr>
        <w:t>Гипоксия</w:t>
      </w:r>
      <w:r w:rsidRPr="007A0315">
        <w:rPr>
          <w:sz w:val="28"/>
          <w:szCs w:val="28"/>
        </w:rPr>
        <w:t xml:space="preserve"> – это патологическое состояние, характеризующееся кислородным голоданием отдельных органов и тканей или организма в целом.</w:t>
      </w:r>
    </w:p>
    <w:p w:rsidR="002C44C9" w:rsidRPr="007A0315" w:rsidRDefault="00C9145A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C44C9" w:rsidRPr="00C9145A">
        <w:rPr>
          <w:b/>
          <w:color w:val="FF0000"/>
          <w:sz w:val="28"/>
          <w:szCs w:val="28"/>
        </w:rPr>
        <w:t>Родовая травма</w:t>
      </w:r>
      <w:r w:rsidR="002C44C9" w:rsidRPr="00C9145A">
        <w:rPr>
          <w:color w:val="FF0000"/>
          <w:sz w:val="28"/>
          <w:szCs w:val="28"/>
        </w:rPr>
        <w:t xml:space="preserve"> </w:t>
      </w:r>
      <w:r w:rsidR="002C44C9" w:rsidRPr="007A0315">
        <w:rPr>
          <w:sz w:val="28"/>
          <w:szCs w:val="28"/>
        </w:rPr>
        <w:t>- повреждения тканей и органов ребёнка, вызванные механическими силами во время родов, и целостная реакция на эти повреждения со стороны организма, сопровождающаяся нарушением компенсаторно-приспособительных механизмов.</w:t>
      </w:r>
    </w:p>
    <w:p w:rsidR="002C44C9" w:rsidRPr="00C9145A" w:rsidRDefault="00C9145A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C9145A">
        <w:rPr>
          <w:b/>
          <w:color w:val="FF0000"/>
          <w:sz w:val="28"/>
          <w:szCs w:val="28"/>
        </w:rPr>
        <w:t xml:space="preserve">             </w:t>
      </w:r>
      <w:r w:rsidR="002C44C9" w:rsidRPr="00C9145A">
        <w:rPr>
          <w:b/>
          <w:color w:val="FF0000"/>
          <w:sz w:val="28"/>
          <w:szCs w:val="28"/>
        </w:rPr>
        <w:t>Причины гипоксии плода:</w:t>
      </w:r>
    </w:p>
    <w:p w:rsidR="002C44C9" w:rsidRPr="007A0315" w:rsidRDefault="002C44C9" w:rsidP="00C9145A">
      <w:pPr>
        <w:pStyle w:val="a4"/>
        <w:numPr>
          <w:ilvl w:val="0"/>
          <w:numId w:val="4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пороки сердца у матери;</w:t>
      </w:r>
    </w:p>
    <w:p w:rsidR="002C44C9" w:rsidRPr="007A0315" w:rsidRDefault="002C44C9" w:rsidP="00C9145A">
      <w:pPr>
        <w:pStyle w:val="a4"/>
        <w:numPr>
          <w:ilvl w:val="0"/>
          <w:numId w:val="4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бронхиты, связанные с курением во время беременности;</w:t>
      </w:r>
    </w:p>
    <w:p w:rsidR="002C44C9" w:rsidRPr="007A0315" w:rsidRDefault="002C44C9" w:rsidP="00C9145A">
      <w:pPr>
        <w:pStyle w:val="a4"/>
        <w:numPr>
          <w:ilvl w:val="0"/>
          <w:numId w:val="4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ранние токсикозы;</w:t>
      </w:r>
    </w:p>
    <w:p w:rsidR="002C44C9" w:rsidRPr="007A0315" w:rsidRDefault="002C44C9" w:rsidP="00C9145A">
      <w:pPr>
        <w:pStyle w:val="a4"/>
        <w:numPr>
          <w:ilvl w:val="0"/>
          <w:numId w:val="4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патология пуповины;</w:t>
      </w:r>
    </w:p>
    <w:p w:rsidR="002C44C9" w:rsidRPr="007A0315" w:rsidRDefault="002C44C9" w:rsidP="00C9145A">
      <w:pPr>
        <w:pStyle w:val="a4"/>
        <w:numPr>
          <w:ilvl w:val="0"/>
          <w:numId w:val="4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анемия у беременной.</w:t>
      </w:r>
    </w:p>
    <w:p w:rsidR="00DD5263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 w:rsidRPr="007A0315">
        <w:rPr>
          <w:sz w:val="28"/>
          <w:szCs w:val="28"/>
        </w:rPr>
        <w:t xml:space="preserve">    </w:t>
      </w:r>
      <w:r w:rsidR="00C9145A">
        <w:rPr>
          <w:sz w:val="28"/>
          <w:szCs w:val="28"/>
        </w:rPr>
        <w:t xml:space="preserve">          </w:t>
      </w: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2C44C9" w:rsidRPr="007A0315" w:rsidRDefault="002C44C9" w:rsidP="00DD5263">
      <w:pPr>
        <w:pStyle w:val="a4"/>
        <w:shd w:val="clear" w:color="auto" w:fill="FFFFFF"/>
        <w:spacing w:after="0" w:afterAutospacing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В результате гипоксии развивается хроническая плацентарная недостаточность, и у плода значительно нарушается созревание. В результате родовой травмы возникает недостаточность мозгового кровообращения, поэтому и «расстраиваются» функции головного мозга. Страдают его структуры, отвечающие за речь, внимание, поведение, эмоции.</w:t>
      </w:r>
    </w:p>
    <w:p w:rsidR="002C44C9" w:rsidRPr="00C9145A" w:rsidRDefault="00C9145A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C9145A">
        <w:rPr>
          <w:sz w:val="28"/>
          <w:szCs w:val="28"/>
        </w:rPr>
        <w:t xml:space="preserve">        </w:t>
      </w:r>
      <w:r w:rsidR="00DD5263">
        <w:rPr>
          <w:sz w:val="28"/>
          <w:szCs w:val="28"/>
        </w:rPr>
        <w:t xml:space="preserve">    </w:t>
      </w:r>
      <w:r w:rsidR="00B8312B">
        <w:rPr>
          <w:sz w:val="28"/>
          <w:szCs w:val="28"/>
        </w:rPr>
        <w:t xml:space="preserve"> </w:t>
      </w:r>
      <w:r w:rsidR="002C44C9" w:rsidRPr="00C9145A">
        <w:rPr>
          <w:b/>
          <w:color w:val="FF0000"/>
          <w:sz w:val="28"/>
          <w:szCs w:val="28"/>
        </w:rPr>
        <w:t>Возможные причины задержки речевого развития:</w:t>
      </w:r>
    </w:p>
    <w:p w:rsidR="002C44C9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C44C9" w:rsidRPr="007A0315">
        <w:rPr>
          <w:sz w:val="28"/>
          <w:szCs w:val="28"/>
        </w:rPr>
        <w:t>К социальным факторам обычно относят неправильное воспитание, лишающее детей желания говорить.</w:t>
      </w:r>
    </w:p>
    <w:p w:rsidR="002C44C9" w:rsidRPr="00C9145A" w:rsidRDefault="00DE16A5" w:rsidP="00C9145A">
      <w:pPr>
        <w:pStyle w:val="a4"/>
        <w:numPr>
          <w:ilvl w:val="0"/>
          <w:numId w:val="5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F1EF8" wp14:editId="4F23F000">
            <wp:simplePos x="0" y="0"/>
            <wp:positionH relativeFrom="column">
              <wp:posOffset>4221480</wp:posOffset>
            </wp:positionH>
            <wp:positionV relativeFrom="paragraph">
              <wp:posOffset>17145</wp:posOffset>
            </wp:positionV>
            <wp:extent cx="2614295" cy="1971675"/>
            <wp:effectExtent l="0" t="0" r="0" b="9525"/>
            <wp:wrapSquare wrapText="bothSides"/>
            <wp:docPr id="2" name="Рисунок 2" descr="https://avatars.mds.yandex.net/get-pdb/1969020/b178174c-ec7f-4f98-a609-cb476ddd250c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69020/b178174c-ec7f-4f98-a609-cb476ddd250c/s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971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4C9" w:rsidRPr="007A0315">
        <w:rPr>
          <w:sz w:val="28"/>
          <w:szCs w:val="28"/>
        </w:rPr>
        <w:t>Это может быть недостаточное внимание к ребенку — ему просто не с кем разговаривать. Или родители говорят настолько быстро, что малыш не успевает вычленить отдельные слова и, в конце концов, перестает пытаться понять взрослого.</w:t>
      </w:r>
    </w:p>
    <w:p w:rsidR="00C9145A" w:rsidRPr="007A0315" w:rsidRDefault="00C9145A" w:rsidP="00C9145A">
      <w:pPr>
        <w:pStyle w:val="a4"/>
        <w:shd w:val="clear" w:color="auto" w:fill="FFFFFF"/>
        <w:spacing w:after="0" w:afterAutospacing="0"/>
        <w:ind w:left="720"/>
        <w:contextualSpacing/>
        <w:jc w:val="both"/>
        <w:rPr>
          <w:rFonts w:ascii="Arial" w:hAnsi="Arial" w:cs="Arial"/>
          <w:sz w:val="28"/>
          <w:szCs w:val="28"/>
        </w:rPr>
      </w:pPr>
    </w:p>
    <w:p w:rsidR="002C44C9" w:rsidRPr="007A0315" w:rsidRDefault="002C44C9" w:rsidP="00C9145A">
      <w:pPr>
        <w:pStyle w:val="a4"/>
        <w:numPr>
          <w:ilvl w:val="0"/>
          <w:numId w:val="5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Иногда к проблемам с речью может привести неподходящая для малыша окружающая обстановка — ребёнок растет в среде, где речь теряет свою ценность. Например, постоянно включен телевизор, взрослые громко общаются между собой, много посторонних звуков. Малыш привыкает не вслушиваться в речь и начинает говорить цитатами из «мультиков», не придавая значения словам.</w:t>
      </w:r>
    </w:p>
    <w:p w:rsidR="00C9145A" w:rsidRPr="00C9145A" w:rsidRDefault="00C9145A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2C44C9" w:rsidRPr="00DE16A5" w:rsidRDefault="002C44C9" w:rsidP="00C9145A">
      <w:pPr>
        <w:pStyle w:val="a4"/>
        <w:numPr>
          <w:ilvl w:val="0"/>
          <w:numId w:val="5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Как ни странно, но к задержке развития речи может привести и гиперопека - в семьях со </w:t>
      </w:r>
      <w:proofErr w:type="spellStart"/>
      <w:r w:rsidRPr="007A0315">
        <w:rPr>
          <w:sz w:val="28"/>
          <w:szCs w:val="28"/>
        </w:rPr>
        <w:t>сверхвнимательными</w:t>
      </w:r>
      <w:proofErr w:type="spellEnd"/>
      <w:r w:rsidRPr="007A0315">
        <w:rPr>
          <w:sz w:val="28"/>
          <w:szCs w:val="28"/>
        </w:rPr>
        <w:t xml:space="preserve"> родителями дети тоже могут лиши</w:t>
      </w:r>
      <w:r>
        <w:rPr>
          <w:sz w:val="28"/>
          <w:szCs w:val="28"/>
        </w:rPr>
        <w:t xml:space="preserve">ться мотивации к развитию речи </w:t>
      </w:r>
      <w:r w:rsidRPr="002C44C9">
        <w:rPr>
          <w:sz w:val="28"/>
          <w:szCs w:val="28"/>
        </w:rPr>
        <w:t>-</w:t>
      </w:r>
      <w:r w:rsidRPr="007A0315">
        <w:rPr>
          <w:sz w:val="28"/>
          <w:szCs w:val="28"/>
        </w:rPr>
        <w:t xml:space="preserve"> ведь их и так понимают!</w:t>
      </w:r>
    </w:p>
    <w:p w:rsidR="00DE16A5" w:rsidRPr="00DE16A5" w:rsidRDefault="00DE16A5" w:rsidP="00DE16A5">
      <w:pPr>
        <w:pStyle w:val="a7"/>
        <w:rPr>
          <w:rFonts w:ascii="Arial" w:hAnsi="Arial" w:cs="Arial"/>
          <w:sz w:val="2"/>
          <w:szCs w:val="28"/>
        </w:rPr>
      </w:pPr>
    </w:p>
    <w:p w:rsidR="002C44C9" w:rsidRPr="00DE16A5" w:rsidRDefault="002C44C9" w:rsidP="00C9145A">
      <w:pPr>
        <w:pStyle w:val="a4"/>
        <w:numPr>
          <w:ilvl w:val="0"/>
          <w:numId w:val="5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Очень часто возникают трудности с речью у детей в двуязычных семьях.</w:t>
      </w:r>
    </w:p>
    <w:p w:rsidR="00DE16A5" w:rsidRPr="00DE16A5" w:rsidRDefault="00DE16A5" w:rsidP="00DE16A5">
      <w:pPr>
        <w:pStyle w:val="a7"/>
        <w:rPr>
          <w:rFonts w:ascii="Arial" w:hAnsi="Arial" w:cs="Arial"/>
          <w:sz w:val="2"/>
          <w:szCs w:val="28"/>
        </w:rPr>
      </w:pPr>
    </w:p>
    <w:p w:rsidR="002C44C9" w:rsidRPr="007A0315" w:rsidRDefault="002C44C9" w:rsidP="00DE16A5">
      <w:pPr>
        <w:pStyle w:val="a4"/>
        <w:numPr>
          <w:ilvl w:val="0"/>
          <w:numId w:val="5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Ну и, конечно, «отбить» всякое желание говорить могут завышенные требования к ребёнку. Родители заставляют малыша повторять одни и те же слова и фразы, вызывая у него негативное отношение к речи.</w:t>
      </w:r>
      <w:r w:rsidR="00DE16A5" w:rsidRPr="00DE16A5">
        <w:t xml:space="preserve"> </w:t>
      </w:r>
    </w:p>
    <w:p w:rsidR="00DE16A5" w:rsidRDefault="00DE16A5" w:rsidP="00C9145A">
      <w:pPr>
        <w:pStyle w:val="a4"/>
        <w:shd w:val="clear" w:color="auto" w:fill="FFFFFF"/>
        <w:spacing w:after="0" w:afterAutospacing="0"/>
        <w:contextualSpacing/>
        <w:jc w:val="both"/>
        <w:rPr>
          <w:b/>
          <w:bCs/>
          <w:sz w:val="28"/>
          <w:szCs w:val="28"/>
        </w:rPr>
      </w:pPr>
    </w:p>
    <w:p w:rsidR="002C44C9" w:rsidRPr="007A0315" w:rsidRDefault="00DE16A5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93E95D" wp14:editId="0A6C5A19">
            <wp:simplePos x="0" y="0"/>
            <wp:positionH relativeFrom="column">
              <wp:posOffset>4150360</wp:posOffset>
            </wp:positionH>
            <wp:positionV relativeFrom="paragraph">
              <wp:posOffset>259715</wp:posOffset>
            </wp:positionV>
            <wp:extent cx="2676525" cy="2181225"/>
            <wp:effectExtent l="0" t="0" r="9525" b="9525"/>
            <wp:wrapSquare wrapText="bothSides"/>
            <wp:docPr id="5" name="Рисунок 5" descr="https://vibirai.ru/image/168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vibirai.ru/image/1680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</w:t>
      </w:r>
      <w:r w:rsidR="002C44C9" w:rsidRPr="00DE16A5">
        <w:rPr>
          <w:b/>
          <w:bCs/>
          <w:color w:val="FF0000"/>
          <w:sz w:val="28"/>
          <w:szCs w:val="28"/>
        </w:rPr>
        <w:t>Темповая задержка речи,</w:t>
      </w:r>
      <w:r w:rsidR="002C44C9" w:rsidRPr="00DE16A5">
        <w:rPr>
          <w:color w:val="FF0000"/>
          <w:sz w:val="28"/>
          <w:szCs w:val="28"/>
        </w:rPr>
        <w:t> </w:t>
      </w:r>
      <w:r w:rsidR="002C44C9" w:rsidRPr="007A0315">
        <w:rPr>
          <w:sz w:val="28"/>
          <w:szCs w:val="28"/>
        </w:rPr>
        <w:t>связанная с отсутствием мотивации к общению, исправляется легче всего. Конечно, при своевременном обращении к врачу. Наилучшие результаты дает лечение, начатое до 3–4 лет. Если начать заниматься с ребенком вовремя, то уже к шести годам он может догнать своих сверстников и даже перегнать их.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Впрочем, начать коррекцию речи можно и позже, даже в 5 или 7 лет. Главное — не игнорировать проблему.</w:t>
      </w:r>
    </w:p>
    <w:p w:rsidR="002C44C9" w:rsidRDefault="00DE16A5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C44C9" w:rsidRPr="007A0315">
        <w:rPr>
          <w:sz w:val="28"/>
          <w:szCs w:val="28"/>
        </w:rPr>
        <w:t>К физиологическим факторам задержки развития речи можно отнести следующие:</w:t>
      </w: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DD5263" w:rsidRPr="007A0315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2C44C9" w:rsidRPr="007A0315" w:rsidRDefault="002C44C9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нарушения слуха;</w:t>
      </w:r>
    </w:p>
    <w:p w:rsidR="002C44C9" w:rsidRPr="007A0315" w:rsidRDefault="002C44C9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недоразвитость органов артикуляции: губ, языка, лицевых мышц, мягкого нёба;</w:t>
      </w:r>
    </w:p>
    <w:p w:rsidR="002C44C9" w:rsidRPr="007A0315" w:rsidRDefault="002C44C9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нарушения зрения;</w:t>
      </w:r>
    </w:p>
    <w:p w:rsidR="002C44C9" w:rsidRPr="00B8312B" w:rsidRDefault="002C44C9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поражения головного мозга, неврологические заболевания (внутриутробные травмы, гипоксия, трудные или преждевременные роды, травмы в первый год жизни, тяжелые заболевания в раннем возрасте);</w:t>
      </w:r>
    </w:p>
    <w:p w:rsidR="002C44C9" w:rsidRPr="007A0315" w:rsidRDefault="002C44C9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травмы психологического плана (испуг, родительские ссоры);</w:t>
      </w:r>
    </w:p>
    <w:p w:rsidR="002C44C9" w:rsidRPr="00DE16A5" w:rsidRDefault="00DD5263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3E113E" wp14:editId="7028472B">
            <wp:simplePos x="0" y="0"/>
            <wp:positionH relativeFrom="column">
              <wp:posOffset>3693160</wp:posOffset>
            </wp:positionH>
            <wp:positionV relativeFrom="paragraph">
              <wp:posOffset>154940</wp:posOffset>
            </wp:positionV>
            <wp:extent cx="3152775" cy="2362200"/>
            <wp:effectExtent l="0" t="0" r="9525" b="0"/>
            <wp:wrapSquare wrapText="bothSides"/>
            <wp:docPr id="6" name="Рисунок 6" descr="https://avatars.mds.yandex.net/get-pdb/216365/86095579-401a-42e8-8bb0-68b7bef2079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pdb/216365/86095579-401a-42e8-8bb0-68b7bef2079e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4C9" w:rsidRPr="007A0315">
        <w:rPr>
          <w:sz w:val="28"/>
          <w:szCs w:val="28"/>
        </w:rPr>
        <w:t>алкоголизм родителей;</w:t>
      </w:r>
    </w:p>
    <w:p w:rsidR="002C44C9" w:rsidRPr="007A0315" w:rsidRDefault="002C44C9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наследственность (если у родителей в семье кто-то начинал говорить поздно, то это повод для пристального наблюдения за малышом и раннего обращения к специалисту);</w:t>
      </w:r>
    </w:p>
    <w:p w:rsidR="002C44C9" w:rsidRPr="007A0315" w:rsidRDefault="002C44C9" w:rsidP="00DE16A5">
      <w:pPr>
        <w:pStyle w:val="a4"/>
        <w:numPr>
          <w:ilvl w:val="0"/>
          <w:numId w:val="6"/>
        </w:numPr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врожденные заболевания: ДЦП, синдром Дауна, аутизм, синдром гиперактивности.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 </w:t>
      </w:r>
      <w:r w:rsidR="00DE16A5">
        <w:rPr>
          <w:sz w:val="28"/>
          <w:szCs w:val="28"/>
        </w:rPr>
        <w:t xml:space="preserve">   </w:t>
      </w:r>
      <w:r w:rsidRPr="007A0315">
        <w:rPr>
          <w:sz w:val="28"/>
          <w:szCs w:val="28"/>
        </w:rPr>
        <w:t>Задержка развития речи у детей, связанная с перечисленными причинами, лечится гораздо сложнее и дольше. В этих случаях требуется помощь врача, а иногда и совместные усилия разных специалистов. Задержка речевого развития можeт наблюдаться при различных психических травмах (переживание в связи с разлукой с близкими людьми, длительная психотравмирующая ситуация в семье).</w:t>
      </w:r>
    </w:p>
    <w:p w:rsidR="002C44C9" w:rsidRPr="007A0315" w:rsidRDefault="00DE16A5" w:rsidP="00DE16A5">
      <w:pPr>
        <w:pStyle w:val="a4"/>
        <w:shd w:val="clear" w:color="auto" w:fill="FFFFFF"/>
        <w:tabs>
          <w:tab w:val="left" w:pos="851"/>
        </w:tabs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C44C9" w:rsidRPr="007A0315">
        <w:rPr>
          <w:sz w:val="28"/>
          <w:szCs w:val="28"/>
        </w:rPr>
        <w:t>Иногда может быть прямо противоположная причина долгого молчания: родители не могут себе позволить сидеть в декрете, рано выходят на работу. Маме некогда с ребенком заниматься, читать книги, разговаривать, играть, гулять, петь песни, Т.е. стимулировать появление речи. Вернувшись с работы, они предпочитают смотреть новости, фильмы, слушать музыку. Так что вместо мамы с папой у ребенка главный источник информации - телевизор, который блокирует внимание, перегружает мозг ребенка.</w:t>
      </w:r>
    </w:p>
    <w:p w:rsidR="002C44C9" w:rsidRPr="007A0315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CCF95D1" wp14:editId="72B37393">
            <wp:simplePos x="0" y="0"/>
            <wp:positionH relativeFrom="column">
              <wp:posOffset>3644265</wp:posOffset>
            </wp:positionH>
            <wp:positionV relativeFrom="paragraph">
              <wp:posOffset>1094740</wp:posOffset>
            </wp:positionV>
            <wp:extent cx="3208020" cy="2004695"/>
            <wp:effectExtent l="0" t="0" r="0" b="0"/>
            <wp:wrapSquare wrapText="bothSides"/>
            <wp:docPr id="8" name="Рисунок 8" descr="https://s1.1zoom.me/b5050/760/Mother_Men_Brown_haired_Little_girls_Sitting_Smile_570878_144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1.1zoom.me/b5050/760/Mother_Men_Brown_haired_Little_girls_Sitting_Smile_570878_1440x9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004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4C9" w:rsidRPr="007A0315">
        <w:rPr>
          <w:sz w:val="28"/>
          <w:szCs w:val="28"/>
        </w:rPr>
        <w:t xml:space="preserve">     </w:t>
      </w:r>
      <w:r w:rsidR="00DE16A5">
        <w:rPr>
          <w:sz w:val="28"/>
          <w:szCs w:val="28"/>
        </w:rPr>
        <w:t xml:space="preserve">     </w:t>
      </w:r>
      <w:proofErr w:type="gramStart"/>
      <w:r w:rsidR="002C44C9" w:rsidRPr="007A0315">
        <w:rPr>
          <w:sz w:val="28"/>
          <w:szCs w:val="28"/>
        </w:rPr>
        <w:t>Если двухлетний ребенок владеет только десятком лепетных слов, не умеет строить фразы из 2-3 слов, не может показать изображения на картинке, если в 3 года ребенок не отвечает на простейшие вопросы: «кто?», «где?.., не строит фразу из 3-4 слов, путает понятия «верх» и низ», не может выполнить последовательно две команды («Подними мишку и дай его мне!»), - это тревожные сигналы, которые</w:t>
      </w:r>
      <w:proofErr w:type="gramEnd"/>
      <w:r w:rsidR="002C44C9" w:rsidRPr="007A0315">
        <w:rPr>
          <w:sz w:val="28"/>
          <w:szCs w:val="28"/>
        </w:rPr>
        <w:t xml:space="preserve"> должны настроить родителей.</w:t>
      </w:r>
    </w:p>
    <w:p w:rsidR="002C44C9" w:rsidRPr="002C44C9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  </w:t>
      </w:r>
      <w:r w:rsidR="00DE16A5">
        <w:rPr>
          <w:sz w:val="28"/>
          <w:szCs w:val="28"/>
        </w:rPr>
        <w:t xml:space="preserve">    </w:t>
      </w:r>
      <w:r w:rsidRPr="007A0315">
        <w:rPr>
          <w:sz w:val="28"/>
          <w:szCs w:val="28"/>
        </w:rPr>
        <w:t>Занятия надо начинать как можно раньше. К сожалению, родители ждут, когда ребенку исполнится 3 года, и он заговорит сам. Очень редко эти ожидания оправдываются.</w:t>
      </w:r>
    </w:p>
    <w:p w:rsidR="00DD5263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 w:rsidRPr="007A0315">
        <w:rPr>
          <w:sz w:val="28"/>
          <w:szCs w:val="28"/>
        </w:rPr>
        <w:t xml:space="preserve"> </w:t>
      </w:r>
      <w:r w:rsidRPr="002C44C9">
        <w:rPr>
          <w:sz w:val="28"/>
          <w:szCs w:val="28"/>
        </w:rPr>
        <w:t xml:space="preserve">    </w:t>
      </w:r>
      <w:r w:rsidR="00DE16A5">
        <w:rPr>
          <w:sz w:val="28"/>
          <w:szCs w:val="28"/>
        </w:rPr>
        <w:t xml:space="preserve">      </w:t>
      </w:r>
      <w:r w:rsidR="00DE16A5" w:rsidRPr="007A0315">
        <w:rPr>
          <w:sz w:val="28"/>
          <w:szCs w:val="28"/>
        </w:rPr>
        <w:t>Отсутствие</w:t>
      </w:r>
      <w:r w:rsidRPr="007A0315">
        <w:rPr>
          <w:sz w:val="28"/>
          <w:szCs w:val="28"/>
        </w:rPr>
        <w:t xml:space="preserve"> помощи в раннем </w:t>
      </w:r>
      <w:r w:rsidR="00DE16A5" w:rsidRPr="007A0315">
        <w:rPr>
          <w:sz w:val="28"/>
          <w:szCs w:val="28"/>
        </w:rPr>
        <w:t>возрасте</w:t>
      </w:r>
      <w:r w:rsidRPr="007A0315">
        <w:rPr>
          <w:sz w:val="28"/>
          <w:szCs w:val="28"/>
        </w:rPr>
        <w:t xml:space="preserve"> приводит к появлению целого ряда последствий недоразвития речи. Более успешно можно упрaвлять процессом </w:t>
      </w: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DD5263" w:rsidRDefault="00DD5263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</w:p>
    <w:p w:rsidR="00DD5263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 w:rsidRPr="007A0315">
        <w:rPr>
          <w:sz w:val="28"/>
          <w:szCs w:val="28"/>
        </w:rPr>
        <w:t xml:space="preserve">овладения речью; когда у ребенка должны появиться лепетные слова. Эффективна 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коррекци</w:t>
      </w:r>
      <w:r>
        <w:rPr>
          <w:sz w:val="28"/>
          <w:szCs w:val="28"/>
        </w:rPr>
        <w:t>онная помощь, оказываемая в сенз</w:t>
      </w:r>
      <w:r w:rsidRPr="007A0315">
        <w:rPr>
          <w:sz w:val="28"/>
          <w:szCs w:val="28"/>
        </w:rPr>
        <w:t>итивный для речи период, - от 2,5 до 5 лет, т.е. когда активно устанавливается речевая функция.</w:t>
      </w:r>
    </w:p>
    <w:p w:rsidR="00B8312B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sz w:val="28"/>
          <w:szCs w:val="28"/>
        </w:rPr>
      </w:pPr>
      <w:r w:rsidRPr="003A4CF5">
        <w:rPr>
          <w:sz w:val="28"/>
          <w:szCs w:val="28"/>
        </w:rPr>
        <w:t xml:space="preserve">    </w:t>
      </w:r>
      <w:r w:rsidR="00DE16A5">
        <w:rPr>
          <w:sz w:val="28"/>
          <w:szCs w:val="28"/>
        </w:rPr>
        <w:t xml:space="preserve">       </w:t>
      </w:r>
      <w:r w:rsidRPr="007A0315">
        <w:rPr>
          <w:sz w:val="28"/>
          <w:szCs w:val="28"/>
        </w:rPr>
        <w:t xml:space="preserve">Родители! Чем раньше вы обратите внимание на уровень развития речи вашего ребенка, чем раньше вы окажите ему помощь, тем эффективнее она будет. Проводите 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больше времени с ним, читая ему</w:t>
      </w:r>
      <w:r w:rsidRPr="007A0315">
        <w:rPr>
          <w:b/>
          <w:bCs/>
          <w:sz w:val="28"/>
          <w:szCs w:val="28"/>
        </w:rPr>
        <w:t> </w:t>
      </w:r>
      <w:r w:rsidRPr="007A0315">
        <w:rPr>
          <w:sz w:val="28"/>
          <w:szCs w:val="28"/>
        </w:rPr>
        <w:t>книги. Рассказывайте стихи и пойте вместе песни. Называйте предметы, изображаемы на рисунках, и просите ребенка показать их.</w:t>
      </w:r>
    </w:p>
    <w:p w:rsidR="002C44C9" w:rsidRPr="007A0315" w:rsidRDefault="002C44C9" w:rsidP="00B8312B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</w:t>
      </w:r>
      <w:r w:rsidR="00DE16A5">
        <w:rPr>
          <w:sz w:val="28"/>
          <w:szCs w:val="28"/>
        </w:rPr>
        <w:t xml:space="preserve">         </w:t>
      </w:r>
      <w:r w:rsidR="00DE16A5" w:rsidRPr="007A0315">
        <w:rPr>
          <w:sz w:val="28"/>
          <w:szCs w:val="28"/>
        </w:rPr>
        <w:t>Смотрите</w:t>
      </w:r>
      <w:r w:rsidRPr="007A0315">
        <w:rPr>
          <w:sz w:val="28"/>
          <w:szCs w:val="28"/>
        </w:rPr>
        <w:t xml:space="preserve"> на него, когда говорите с ним. Используйте паузы и повторения слов и фраз, чтобы ребенок смог вникнуть в то, что вы сказали.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Описывайте ребенку все, что он делает, видит и слышит, используя доступные для него слова, и поступайте так же в отношении ваших собственных действий.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>Имитируйте звуки, которые вы слышите, используйте стихи, загадки, игры, где применяются эти звуки.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</w:t>
      </w:r>
      <w:r w:rsidR="00DE16A5">
        <w:rPr>
          <w:sz w:val="28"/>
          <w:szCs w:val="28"/>
        </w:rPr>
        <w:t xml:space="preserve">         </w:t>
      </w:r>
      <w:r w:rsidRPr="007A0315">
        <w:rPr>
          <w:sz w:val="28"/>
          <w:szCs w:val="28"/>
        </w:rPr>
        <w:t xml:space="preserve">Повторяйте новые слова и добавляйте несколько новых простых слов к словарю вашего ребенка каждый день. Давайте ему задания, пользуясь простыми командами. Предварительно объясните ребенку, чего вы хотите достичь своими инструкциями. </w:t>
      </w:r>
      <w:proofErr w:type="gramStart"/>
      <w:r w:rsidRPr="007A0315">
        <w:rPr>
          <w:sz w:val="28"/>
          <w:szCs w:val="28"/>
        </w:rPr>
        <w:t>Используйте слова, обозначающие последовательность действий: «</w:t>
      </w:r>
      <w:r w:rsidR="00DE16A5" w:rsidRPr="007A0315">
        <w:rPr>
          <w:sz w:val="28"/>
          <w:szCs w:val="28"/>
        </w:rPr>
        <w:t>сначала», «подожди</w:t>
      </w:r>
      <w:r w:rsidRPr="007A0315">
        <w:rPr>
          <w:sz w:val="28"/>
          <w:szCs w:val="28"/>
        </w:rPr>
        <w:t>», «после», затем», «до», «в конце».</w:t>
      </w:r>
      <w:proofErr w:type="gramEnd"/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7A0315">
        <w:rPr>
          <w:sz w:val="28"/>
          <w:szCs w:val="28"/>
        </w:rPr>
        <w:t xml:space="preserve">     </w:t>
      </w:r>
      <w:r w:rsidR="00DE16A5">
        <w:rPr>
          <w:sz w:val="28"/>
          <w:szCs w:val="28"/>
        </w:rPr>
        <w:t xml:space="preserve">       </w:t>
      </w:r>
      <w:r w:rsidRPr="007A0315">
        <w:rPr>
          <w:sz w:val="28"/>
          <w:szCs w:val="28"/>
        </w:rPr>
        <w:t xml:space="preserve">Во время игр используйте простые команды: «подними мяч», «брось мяч». Помогайте ребенку классифицировать окружающие его предметы и вещи, </w:t>
      </w:r>
      <w:proofErr w:type="gramStart"/>
      <w:r w:rsidRPr="007A0315">
        <w:rPr>
          <w:sz w:val="28"/>
          <w:szCs w:val="28"/>
        </w:rPr>
        <w:t>описывая для чего они предназначены, что</w:t>
      </w:r>
      <w:proofErr w:type="gramEnd"/>
      <w:r w:rsidRPr="007A0315">
        <w:rPr>
          <w:sz w:val="28"/>
          <w:szCs w:val="28"/>
        </w:rPr>
        <w:t xml:space="preserve"> с ними можно делать или делать нельзя.</w:t>
      </w:r>
    </w:p>
    <w:p w:rsidR="002C44C9" w:rsidRPr="007A0315" w:rsidRDefault="002C44C9" w:rsidP="00C9145A">
      <w:pPr>
        <w:pStyle w:val="a4"/>
        <w:shd w:val="clear" w:color="auto" w:fill="FFFFFF"/>
        <w:spacing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2C44C9" w:rsidRPr="007A0315" w:rsidRDefault="00DD5263" w:rsidP="00C9145A">
      <w:pPr>
        <w:spacing w:before="100" w:beforeAutospacing="1" w:after="0"/>
        <w:contextualSpacing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30210FB" wp14:editId="01521FC4">
            <wp:simplePos x="0" y="0"/>
            <wp:positionH relativeFrom="column">
              <wp:posOffset>464185</wp:posOffset>
            </wp:positionH>
            <wp:positionV relativeFrom="paragraph">
              <wp:posOffset>53340</wp:posOffset>
            </wp:positionV>
            <wp:extent cx="5905500" cy="4010025"/>
            <wp:effectExtent l="0" t="0" r="0" b="9525"/>
            <wp:wrapSquare wrapText="bothSides"/>
            <wp:docPr id="9" name="Рисунок 9" descr="https://clutch.ua/crops/269836/620x0/1/0/2019/10/18/o8Whnb17DtykPAeMJMBgPQDURR3n9I54BpSu4Y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clutch.ua/crops/269836/620x0/1/0/2019/10/18/o8Whnb17DtykPAeMJMBgPQDURR3n9I54BpSu4YiH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010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4C9" w:rsidRPr="002C44C9" w:rsidRDefault="002C44C9" w:rsidP="00B8312B">
      <w:pPr>
        <w:spacing w:before="100" w:beforeAutospacing="1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2C44C9" w:rsidRPr="002C44C9" w:rsidSect="00C9145A">
      <w:pgSz w:w="11906" w:h="16838"/>
      <w:pgMar w:top="851" w:right="424" w:bottom="284" w:left="709" w:header="708" w:footer="708" w:gutter="0"/>
      <w:pgBorders w:offsetFrom="page">
        <w:top w:val="certificateBanner" w:sz="31" w:space="24" w:color="FF0000"/>
        <w:left w:val="certificateBanner" w:sz="31" w:space="24" w:color="FF0000"/>
        <w:bottom w:val="certificateBanner" w:sz="31" w:space="24" w:color="FF0000"/>
        <w:right w:val="certificateBanner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69E"/>
    <w:multiLevelType w:val="hybridMultilevel"/>
    <w:tmpl w:val="0BDC4434"/>
    <w:lvl w:ilvl="0" w:tplc="A790CC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05E83"/>
    <w:multiLevelType w:val="multilevel"/>
    <w:tmpl w:val="11B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57BC0"/>
    <w:multiLevelType w:val="multilevel"/>
    <w:tmpl w:val="83F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43E70"/>
    <w:multiLevelType w:val="hybridMultilevel"/>
    <w:tmpl w:val="00EE006C"/>
    <w:lvl w:ilvl="0" w:tplc="A790CC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33999"/>
    <w:multiLevelType w:val="multilevel"/>
    <w:tmpl w:val="E9E2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A6B02"/>
    <w:multiLevelType w:val="hybridMultilevel"/>
    <w:tmpl w:val="C54C8E92"/>
    <w:lvl w:ilvl="0" w:tplc="E1808C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4"/>
    <w:rsid w:val="00097524"/>
    <w:rsid w:val="000B7D7E"/>
    <w:rsid w:val="00187A51"/>
    <w:rsid w:val="001C62F9"/>
    <w:rsid w:val="00231412"/>
    <w:rsid w:val="002A6957"/>
    <w:rsid w:val="002C44C9"/>
    <w:rsid w:val="002C44D8"/>
    <w:rsid w:val="003C70B1"/>
    <w:rsid w:val="00446F08"/>
    <w:rsid w:val="00465EBB"/>
    <w:rsid w:val="004C6AA4"/>
    <w:rsid w:val="00500266"/>
    <w:rsid w:val="00547D12"/>
    <w:rsid w:val="00655DEB"/>
    <w:rsid w:val="006765B7"/>
    <w:rsid w:val="006A5577"/>
    <w:rsid w:val="00811BC1"/>
    <w:rsid w:val="00924135"/>
    <w:rsid w:val="00937227"/>
    <w:rsid w:val="00A47069"/>
    <w:rsid w:val="00A84928"/>
    <w:rsid w:val="00B04854"/>
    <w:rsid w:val="00B8312B"/>
    <w:rsid w:val="00B972A2"/>
    <w:rsid w:val="00C9145A"/>
    <w:rsid w:val="00D87CFC"/>
    <w:rsid w:val="00DA133F"/>
    <w:rsid w:val="00DC16B8"/>
    <w:rsid w:val="00DD5263"/>
    <w:rsid w:val="00DE16A5"/>
    <w:rsid w:val="00E46F36"/>
    <w:rsid w:val="00E6028A"/>
    <w:rsid w:val="00EB5BB8"/>
    <w:rsid w:val="00F06ADB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2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1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28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C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FD6A-07DB-41A7-AC59-9DCCCC1D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Dom</cp:lastModifiedBy>
  <cp:revision>4</cp:revision>
  <cp:lastPrinted>2019-03-11T17:24:00Z</cp:lastPrinted>
  <dcterms:created xsi:type="dcterms:W3CDTF">2020-03-31T17:22:00Z</dcterms:created>
  <dcterms:modified xsi:type="dcterms:W3CDTF">2020-03-31T18:42:00Z</dcterms:modified>
</cp:coreProperties>
</file>