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7AE" w:rsidRPr="00AF497D" w:rsidRDefault="005677AE" w:rsidP="005677AE">
      <w:pPr>
        <w:spacing w:after="263"/>
        <w:jc w:val="center"/>
        <w:rPr>
          <w:color w:val="222222"/>
          <w:sz w:val="32"/>
          <w:szCs w:val="32"/>
        </w:rPr>
      </w:pPr>
      <w:r w:rsidRPr="00AF497D">
        <w:rPr>
          <w:b/>
          <w:bCs/>
          <w:color w:val="222222"/>
          <w:sz w:val="32"/>
          <w:szCs w:val="32"/>
        </w:rPr>
        <w:t>Памятка для учеников и родителей о порядке проведения итогового собеседования</w:t>
      </w:r>
      <w:r w:rsidR="00112E63" w:rsidRPr="00AF497D">
        <w:rPr>
          <w:b/>
          <w:bCs/>
          <w:color w:val="222222"/>
          <w:sz w:val="32"/>
          <w:szCs w:val="32"/>
        </w:rPr>
        <w:t>.</w:t>
      </w:r>
    </w:p>
    <w:p w:rsidR="005677AE" w:rsidRPr="00E40088" w:rsidRDefault="005677AE" w:rsidP="00E40088">
      <w:pPr>
        <w:jc w:val="center"/>
        <w:rPr>
          <w:color w:val="222222"/>
        </w:rPr>
      </w:pPr>
      <w:r w:rsidRPr="00E40088">
        <w:rPr>
          <w:b/>
          <w:bCs/>
          <w:color w:val="222222"/>
        </w:rPr>
        <w:t>Зачем проводят</w:t>
      </w:r>
    </w:p>
    <w:p w:rsidR="005677AE" w:rsidRPr="00E40088" w:rsidRDefault="005677AE" w:rsidP="00E40088">
      <w:pPr>
        <w:rPr>
          <w:color w:val="222222"/>
        </w:rPr>
      </w:pPr>
      <w:r w:rsidRPr="00E40088">
        <w:rPr>
          <w:color w:val="222222"/>
        </w:rPr>
        <w:t>Итоговое собеседование проводят для учеников 9-х классов как условие допуска к ГИА-9.</w:t>
      </w:r>
    </w:p>
    <w:p w:rsidR="00AF497D" w:rsidRDefault="00AF497D" w:rsidP="00E40088">
      <w:pPr>
        <w:jc w:val="center"/>
        <w:rPr>
          <w:b/>
          <w:bCs/>
          <w:color w:val="222222"/>
        </w:rPr>
      </w:pPr>
    </w:p>
    <w:p w:rsidR="005677AE" w:rsidRPr="00E40088" w:rsidRDefault="005677AE" w:rsidP="00E40088">
      <w:pPr>
        <w:jc w:val="center"/>
        <w:rPr>
          <w:color w:val="222222"/>
        </w:rPr>
      </w:pPr>
      <w:r w:rsidRPr="00E40088">
        <w:rPr>
          <w:b/>
          <w:bCs/>
          <w:color w:val="222222"/>
        </w:rPr>
        <w:t>Когда и где проводят</w:t>
      </w:r>
    </w:p>
    <w:p w:rsidR="005677AE" w:rsidRPr="00E40088" w:rsidRDefault="005677AE" w:rsidP="00E40088">
      <w:pPr>
        <w:jc w:val="both"/>
        <w:rPr>
          <w:color w:val="222222"/>
        </w:rPr>
      </w:pPr>
      <w:r w:rsidRPr="00E40088">
        <w:rPr>
          <w:color w:val="222222"/>
        </w:rPr>
        <w:t>В 202</w:t>
      </w:r>
      <w:r w:rsidR="00C12AF1">
        <w:rPr>
          <w:color w:val="222222"/>
        </w:rPr>
        <w:t>5</w:t>
      </w:r>
      <w:r w:rsidRPr="00E40088">
        <w:rPr>
          <w:color w:val="222222"/>
        </w:rPr>
        <w:t xml:space="preserve"> году итоговое собеседование пройдет </w:t>
      </w:r>
      <w:r w:rsidR="00CB7065">
        <w:rPr>
          <w:color w:val="222222"/>
        </w:rPr>
        <w:t>1</w:t>
      </w:r>
      <w:r w:rsidR="00C12AF1">
        <w:rPr>
          <w:color w:val="222222"/>
        </w:rPr>
        <w:t>2</w:t>
      </w:r>
      <w:r w:rsidRPr="00E40088">
        <w:rPr>
          <w:color w:val="222222"/>
        </w:rPr>
        <w:t xml:space="preserve"> февраля.</w:t>
      </w:r>
    </w:p>
    <w:p w:rsidR="005677AE" w:rsidRPr="00E40088" w:rsidRDefault="005677AE" w:rsidP="00E40088">
      <w:pPr>
        <w:jc w:val="both"/>
        <w:rPr>
          <w:color w:val="222222"/>
        </w:rPr>
      </w:pPr>
      <w:r w:rsidRPr="00E40088">
        <w:rPr>
          <w:color w:val="222222"/>
        </w:rPr>
        <w:t>Испытание начинается в 9:00 по местному времени.</w:t>
      </w:r>
    </w:p>
    <w:p w:rsidR="005677AE" w:rsidRPr="00E40088" w:rsidRDefault="005677AE" w:rsidP="00E40088">
      <w:pPr>
        <w:jc w:val="both"/>
        <w:rPr>
          <w:color w:val="222222"/>
        </w:rPr>
      </w:pPr>
      <w:r w:rsidRPr="00E40088">
        <w:rPr>
          <w:color w:val="222222"/>
        </w:rPr>
        <w:t>Итоговое собеседование проходит в школах, где обучаются участники, или в других местах, которые определит региональный орган исполнительной власти.</w:t>
      </w:r>
    </w:p>
    <w:p w:rsidR="00AF497D" w:rsidRDefault="00AF497D" w:rsidP="00E40088">
      <w:pPr>
        <w:jc w:val="center"/>
        <w:rPr>
          <w:b/>
          <w:bCs/>
          <w:color w:val="222222"/>
        </w:rPr>
      </w:pPr>
    </w:p>
    <w:p w:rsidR="005677AE" w:rsidRPr="00E40088" w:rsidRDefault="005677AE" w:rsidP="00E40088">
      <w:pPr>
        <w:jc w:val="center"/>
        <w:rPr>
          <w:color w:val="222222"/>
        </w:rPr>
      </w:pPr>
      <w:r w:rsidRPr="00E40088">
        <w:rPr>
          <w:b/>
          <w:bCs/>
          <w:color w:val="222222"/>
        </w:rPr>
        <w:t>Как подать заявление</w:t>
      </w:r>
    </w:p>
    <w:p w:rsidR="005677AE" w:rsidRPr="00E40088" w:rsidRDefault="005677AE" w:rsidP="00E40088">
      <w:pPr>
        <w:rPr>
          <w:color w:val="222222"/>
        </w:rPr>
      </w:pPr>
      <w:r w:rsidRPr="00E40088">
        <w:rPr>
          <w:color w:val="222222"/>
        </w:rPr>
        <w:t>Для участия в итоговом собеседование ученики 9-х классов подают в свою школу заявление и согласие на обработку персональных данных. Срок –до 2</w:t>
      </w:r>
      <w:r w:rsidR="003E31D5">
        <w:rPr>
          <w:color w:val="222222"/>
        </w:rPr>
        <w:t>9</w:t>
      </w:r>
      <w:r w:rsidRPr="00E40088">
        <w:rPr>
          <w:color w:val="222222"/>
        </w:rPr>
        <w:t>.01.202</w:t>
      </w:r>
      <w:r w:rsidR="003E31D5">
        <w:rPr>
          <w:color w:val="222222"/>
        </w:rPr>
        <w:t>5г.</w:t>
      </w:r>
    </w:p>
    <w:p w:rsidR="00AF497D" w:rsidRDefault="00AF497D" w:rsidP="00E40088">
      <w:pPr>
        <w:jc w:val="center"/>
        <w:rPr>
          <w:b/>
          <w:bCs/>
          <w:color w:val="222222"/>
        </w:rPr>
      </w:pPr>
    </w:p>
    <w:p w:rsidR="005677AE" w:rsidRPr="00E40088" w:rsidRDefault="005677AE" w:rsidP="00E40088">
      <w:pPr>
        <w:jc w:val="center"/>
        <w:rPr>
          <w:color w:val="222222"/>
        </w:rPr>
      </w:pPr>
      <w:r w:rsidRPr="00E40088">
        <w:rPr>
          <w:b/>
          <w:bCs/>
          <w:color w:val="222222"/>
        </w:rPr>
        <w:t>Как проходит</w:t>
      </w:r>
    </w:p>
    <w:p w:rsidR="005677AE" w:rsidRPr="00E40088" w:rsidRDefault="005677AE" w:rsidP="00E40088">
      <w:pPr>
        <w:jc w:val="both"/>
        <w:rPr>
          <w:color w:val="222222"/>
        </w:rPr>
      </w:pPr>
      <w:r w:rsidRPr="00E40088">
        <w:rPr>
          <w:color w:val="222222"/>
        </w:rPr>
        <w:t xml:space="preserve">Вход в школу начинается с </w:t>
      </w:r>
      <w:r w:rsidR="007D2EF1">
        <w:rPr>
          <w:color w:val="222222"/>
        </w:rPr>
        <w:t>8-30</w:t>
      </w:r>
      <w:r w:rsidRPr="00E40088">
        <w:rPr>
          <w:color w:val="222222"/>
        </w:rPr>
        <w:t>. При себе необходимо иметь паспорт.</w:t>
      </w:r>
      <w:r w:rsidR="00112E63">
        <w:rPr>
          <w:color w:val="222222"/>
        </w:rPr>
        <w:t xml:space="preserve"> Итоговое собеседование </w:t>
      </w:r>
      <w:r w:rsidR="00112E63" w:rsidRPr="00AF497D">
        <w:rPr>
          <w:color w:val="222222"/>
          <w:u w:val="single"/>
        </w:rPr>
        <w:t>проводится в ходе учебного процесса.</w:t>
      </w:r>
      <w:r w:rsidR="00112E63">
        <w:rPr>
          <w:color w:val="222222"/>
        </w:rPr>
        <w:t xml:space="preserve"> </w:t>
      </w:r>
      <w:r w:rsidRPr="00E40088">
        <w:rPr>
          <w:color w:val="222222"/>
        </w:rPr>
        <w:t>Рекомендуем не опаздывать. Если участник опоздал, его допускают к итоговому собеседованию по решению руководителя школы или его заместителя.</w:t>
      </w:r>
    </w:p>
    <w:p w:rsidR="005677AE" w:rsidRPr="00E40088" w:rsidRDefault="005677AE" w:rsidP="00E40088">
      <w:pPr>
        <w:jc w:val="both"/>
        <w:rPr>
          <w:color w:val="222222"/>
        </w:rPr>
      </w:pPr>
      <w:r w:rsidRPr="00E40088">
        <w:rPr>
          <w:color w:val="222222"/>
        </w:rPr>
        <w:t>Рекомендуем взять с собой:</w:t>
      </w:r>
    </w:p>
    <w:p w:rsidR="005677AE" w:rsidRPr="00E40088" w:rsidRDefault="005677AE" w:rsidP="00E40088">
      <w:pPr>
        <w:numPr>
          <w:ilvl w:val="0"/>
          <w:numId w:val="1"/>
        </w:numPr>
        <w:ind w:left="316"/>
        <w:jc w:val="both"/>
        <w:rPr>
          <w:color w:val="222222"/>
        </w:rPr>
      </w:pPr>
      <w:r w:rsidRPr="00E40088">
        <w:rPr>
          <w:color w:val="222222"/>
        </w:rPr>
        <w:t>паспорт;</w:t>
      </w:r>
    </w:p>
    <w:p w:rsidR="005677AE" w:rsidRPr="00E40088" w:rsidRDefault="005677AE" w:rsidP="00E40088">
      <w:pPr>
        <w:numPr>
          <w:ilvl w:val="0"/>
          <w:numId w:val="1"/>
        </w:numPr>
        <w:ind w:left="316"/>
        <w:jc w:val="both"/>
        <w:rPr>
          <w:color w:val="222222"/>
        </w:rPr>
      </w:pPr>
      <w:r w:rsidRPr="00E40088">
        <w:rPr>
          <w:color w:val="222222"/>
        </w:rPr>
        <w:t>ручку (</w:t>
      </w:r>
      <w:proofErr w:type="spellStart"/>
      <w:r w:rsidRPr="00E40088">
        <w:rPr>
          <w:color w:val="222222"/>
        </w:rPr>
        <w:t>гелевую</w:t>
      </w:r>
      <w:proofErr w:type="spellEnd"/>
      <w:r w:rsidRPr="00E40088">
        <w:rPr>
          <w:color w:val="222222"/>
        </w:rPr>
        <w:t xml:space="preserve"> или капиллярную с чернилами черного цвета);</w:t>
      </w:r>
    </w:p>
    <w:p w:rsidR="005677AE" w:rsidRPr="00E40088" w:rsidRDefault="005677AE" w:rsidP="005677AE">
      <w:pPr>
        <w:numPr>
          <w:ilvl w:val="0"/>
          <w:numId w:val="1"/>
        </w:numPr>
        <w:ind w:left="316"/>
        <w:jc w:val="both"/>
        <w:rPr>
          <w:color w:val="222222"/>
        </w:rPr>
      </w:pPr>
      <w:r w:rsidRPr="00E40088">
        <w:rPr>
          <w:color w:val="222222"/>
        </w:rPr>
        <w:t>лекарства и питание (при необходимости);</w:t>
      </w:r>
    </w:p>
    <w:p w:rsidR="005677AE" w:rsidRPr="00E40088" w:rsidRDefault="005677AE" w:rsidP="005677AE">
      <w:pPr>
        <w:numPr>
          <w:ilvl w:val="0"/>
          <w:numId w:val="1"/>
        </w:numPr>
        <w:ind w:left="316"/>
        <w:jc w:val="both"/>
        <w:rPr>
          <w:color w:val="222222"/>
        </w:rPr>
      </w:pPr>
      <w:r w:rsidRPr="00E40088">
        <w:rPr>
          <w:color w:val="222222"/>
        </w:rPr>
        <w:t>специальные технические средства для участников с ограниченными возможностями здоровья, детей-инвалидов, инвалидов (при необходимости).</w:t>
      </w:r>
    </w:p>
    <w:p w:rsidR="005677AE" w:rsidRPr="00E40088" w:rsidRDefault="005677AE" w:rsidP="00E40088">
      <w:pPr>
        <w:jc w:val="both"/>
        <w:rPr>
          <w:color w:val="222222"/>
        </w:rPr>
      </w:pPr>
      <w:r w:rsidRPr="00E40088">
        <w:rPr>
          <w:color w:val="222222"/>
        </w:rPr>
        <w:t>Иные личные вещи участники оставляют в специально выделенном для хранения месте.</w:t>
      </w:r>
    </w:p>
    <w:p w:rsidR="005677AE" w:rsidRPr="00E40088" w:rsidRDefault="005677AE" w:rsidP="00E40088">
      <w:pPr>
        <w:jc w:val="both"/>
        <w:rPr>
          <w:color w:val="222222"/>
        </w:rPr>
      </w:pPr>
      <w:r w:rsidRPr="00E40088">
        <w:rPr>
          <w:color w:val="222222"/>
        </w:rPr>
        <w:t>Во время проведения итогового собеседования участникам запрещено иметь при себе:</w:t>
      </w:r>
    </w:p>
    <w:p w:rsidR="005677AE" w:rsidRPr="00E40088" w:rsidRDefault="005677AE" w:rsidP="005677AE">
      <w:pPr>
        <w:numPr>
          <w:ilvl w:val="0"/>
          <w:numId w:val="2"/>
        </w:numPr>
        <w:ind w:left="316"/>
        <w:jc w:val="both"/>
        <w:rPr>
          <w:color w:val="222222"/>
        </w:rPr>
      </w:pPr>
      <w:r w:rsidRPr="00E40088">
        <w:rPr>
          <w:color w:val="222222"/>
        </w:rPr>
        <w:t>средства связи, фото-, аудио- и видеоаппаратуру;</w:t>
      </w:r>
    </w:p>
    <w:p w:rsidR="005677AE" w:rsidRPr="00E40088" w:rsidRDefault="005677AE" w:rsidP="005677AE">
      <w:pPr>
        <w:numPr>
          <w:ilvl w:val="0"/>
          <w:numId w:val="2"/>
        </w:numPr>
        <w:ind w:left="316"/>
        <w:jc w:val="both"/>
        <w:rPr>
          <w:color w:val="222222"/>
        </w:rPr>
      </w:pPr>
      <w:r w:rsidRPr="00E40088">
        <w:rPr>
          <w:color w:val="222222"/>
        </w:rPr>
        <w:t>справочные материалы;</w:t>
      </w:r>
    </w:p>
    <w:p w:rsidR="005677AE" w:rsidRPr="00E40088" w:rsidRDefault="005677AE" w:rsidP="005677AE">
      <w:pPr>
        <w:numPr>
          <w:ilvl w:val="0"/>
          <w:numId w:val="2"/>
        </w:numPr>
        <w:ind w:left="316"/>
        <w:jc w:val="both"/>
        <w:rPr>
          <w:color w:val="222222"/>
        </w:rPr>
      </w:pPr>
      <w:r w:rsidRPr="00E40088">
        <w:rPr>
          <w:color w:val="222222"/>
        </w:rPr>
        <w:t>письменные заметки и иные средства хранения и передачи информации.</w:t>
      </w:r>
    </w:p>
    <w:p w:rsidR="005677AE" w:rsidRPr="00E40088" w:rsidRDefault="005677AE" w:rsidP="00E40088">
      <w:pPr>
        <w:jc w:val="both"/>
        <w:rPr>
          <w:color w:val="222222"/>
        </w:rPr>
      </w:pPr>
      <w:r w:rsidRPr="00E40088">
        <w:rPr>
          <w:color w:val="222222"/>
        </w:rPr>
        <w:t>Участники итогового собеседования ожидают своей очереди в аудитории ожидания. Итоговое собеседование проводят в аудитории проведения, которую оснащают средствами аудиозаписи ответов участников.</w:t>
      </w:r>
    </w:p>
    <w:p w:rsidR="005677AE" w:rsidRPr="00E40088" w:rsidRDefault="005677AE" w:rsidP="00E40088">
      <w:pPr>
        <w:jc w:val="both"/>
        <w:rPr>
          <w:color w:val="222222"/>
        </w:rPr>
      </w:pPr>
      <w:r w:rsidRPr="00E40088">
        <w:rPr>
          <w:color w:val="222222"/>
        </w:rPr>
        <w:t>Организатор приглашает участников по списку. Участники перемещаются от аудитории ожидания к аудитории проведения и обратно, а также по школе во время проведения итогового собеседования только в сопровождении организатора. </w:t>
      </w:r>
    </w:p>
    <w:p w:rsidR="005677AE" w:rsidRPr="00E40088" w:rsidRDefault="005677AE" w:rsidP="00E40088">
      <w:pPr>
        <w:jc w:val="both"/>
        <w:rPr>
          <w:color w:val="222222"/>
        </w:rPr>
      </w:pPr>
      <w:r w:rsidRPr="00E40088">
        <w:rPr>
          <w:color w:val="222222"/>
        </w:rPr>
        <w:t>В аудитории проведения участника ожидает экзаменатор-собеседник, который ведет диалог с участником. Перед началом итогового собеседования экзаменатор-собеседник проверяет документы участника и проводит краткий устный инструктаж. Инструктаж включает в себя информацию о количестве заданий и о действиях участника во время итогового собеседования. После инструктажа экзаменатор-собеседник предоставляет участнику задания и засекает время начала итогового собеседования.</w:t>
      </w:r>
    </w:p>
    <w:p w:rsidR="00AF497D" w:rsidRDefault="00E40088" w:rsidP="00AF497D">
      <w:pPr>
        <w:rPr>
          <w:color w:val="333333"/>
        </w:rPr>
      </w:pPr>
      <w:r w:rsidRPr="00E40088">
        <w:rPr>
          <w:color w:val="333333"/>
        </w:rPr>
        <w:t>Участникам итогового собеседования будет предл</w:t>
      </w:r>
      <w:r>
        <w:rPr>
          <w:color w:val="333333"/>
        </w:rPr>
        <w:t>ожено выполнить четыре задания:</w:t>
      </w:r>
      <w:r>
        <w:rPr>
          <w:color w:val="333333"/>
        </w:rPr>
        <w:br/>
        <w:t>1) Ч</w:t>
      </w:r>
      <w:r w:rsidRPr="00E40088">
        <w:rPr>
          <w:color w:val="333333"/>
        </w:rPr>
        <w:t>тение вслух текста объемом 150-</w:t>
      </w:r>
      <w:r w:rsidR="00CB7065">
        <w:rPr>
          <w:color w:val="333333"/>
        </w:rPr>
        <w:t>200</w:t>
      </w:r>
      <w:r w:rsidRPr="00E40088">
        <w:rPr>
          <w:color w:val="333333"/>
        </w:rPr>
        <w:t xml:space="preserve"> слов. Время на подготовку – 2 минуты. Прочитать текст надо выразительно: правильно интонируя все знаки препина</w:t>
      </w:r>
      <w:r>
        <w:rPr>
          <w:color w:val="333333"/>
        </w:rPr>
        <w:t>ния, делая ло</w:t>
      </w:r>
      <w:r w:rsidR="00AF497D">
        <w:rPr>
          <w:color w:val="333333"/>
        </w:rPr>
        <w:t>гические ударения (до 2 минут);</w:t>
      </w:r>
    </w:p>
    <w:p w:rsidR="00E40088" w:rsidRPr="00AF497D" w:rsidRDefault="00E40088" w:rsidP="00AF497D">
      <w:pPr>
        <w:jc w:val="both"/>
        <w:rPr>
          <w:color w:val="333333"/>
        </w:rPr>
      </w:pPr>
      <w:r>
        <w:rPr>
          <w:color w:val="333333"/>
        </w:rPr>
        <w:t>2) П</w:t>
      </w:r>
      <w:r w:rsidRPr="00E40088">
        <w:rPr>
          <w:color w:val="333333"/>
        </w:rPr>
        <w:t xml:space="preserve">ересказ текста с привлечением дополнительной информации. Участник собеседования после </w:t>
      </w:r>
      <w:r>
        <w:rPr>
          <w:color w:val="333333"/>
        </w:rPr>
        <w:t>двух</w:t>
      </w:r>
      <w:r w:rsidRPr="00E40088">
        <w:rPr>
          <w:color w:val="333333"/>
        </w:rPr>
        <w:t>минутной подготовки должен произнести связный текст по заявленной теме – не более трех минут. Ученикам предлагается уместно включит</w:t>
      </w:r>
      <w:r>
        <w:rPr>
          <w:color w:val="333333"/>
        </w:rPr>
        <w:t>ь в пересказ текста цитату.</w:t>
      </w:r>
      <w:r>
        <w:rPr>
          <w:color w:val="333333"/>
        </w:rPr>
        <w:br/>
        <w:t>3) М</w:t>
      </w:r>
      <w:r w:rsidRPr="00E40088">
        <w:rPr>
          <w:color w:val="333333"/>
        </w:rPr>
        <w:t>онологическое высказывание по одной из выбранных тем</w:t>
      </w:r>
      <w:r>
        <w:rPr>
          <w:color w:val="333333"/>
        </w:rPr>
        <w:t xml:space="preserve"> (на подготовку даётся 1 </w:t>
      </w:r>
      <w:r>
        <w:rPr>
          <w:color w:val="333333"/>
        </w:rPr>
        <w:lastRenderedPageBreak/>
        <w:t>минута, на монолог (не менее десяти предложений по выбранной теме) – до 3-х минут);</w:t>
      </w:r>
      <w:r>
        <w:rPr>
          <w:color w:val="333333"/>
        </w:rPr>
        <w:br/>
        <w:t>4) Д</w:t>
      </w:r>
      <w:r w:rsidRPr="00E40088">
        <w:rPr>
          <w:color w:val="333333"/>
        </w:rPr>
        <w:t>иалог с экзаменатором-собеседником</w:t>
      </w:r>
      <w:r>
        <w:rPr>
          <w:color w:val="333333"/>
        </w:rPr>
        <w:t xml:space="preserve">: отвечает на вопросы экзаменатора – до 3-х минут. </w:t>
      </w:r>
      <w:r w:rsidR="00AF497D">
        <w:rPr>
          <w:color w:val="333333"/>
        </w:rPr>
        <w:t>.</w:t>
      </w:r>
      <w:r w:rsidRPr="00E40088">
        <w:rPr>
          <w:color w:val="333333"/>
        </w:rPr>
        <w:br/>
        <w:t>Третье и четвертое задания – монолог и диалог по одной из предложенных тем. Это могут быть описание фотографии (тема – праздник</w:t>
      </w:r>
      <w:proofErr w:type="gramStart"/>
      <w:r w:rsidRPr="00E40088">
        <w:rPr>
          <w:color w:val="333333"/>
        </w:rPr>
        <w:t>),  рассказ</w:t>
      </w:r>
      <w:proofErr w:type="gramEnd"/>
      <w:r w:rsidRPr="00E40088">
        <w:rPr>
          <w:color w:val="333333"/>
        </w:rPr>
        <w:t xml:space="preserve"> о каком-то событии в жизни школьника (экскурсия), рассуждение по проблемному вопросу (всегда ли нужно следовать моде). В заключительной части собеседования школьнику предстоит ответить</w:t>
      </w:r>
      <w:r w:rsidR="00AF497D">
        <w:rPr>
          <w:color w:val="333333"/>
        </w:rPr>
        <w:t xml:space="preserve"> </w:t>
      </w:r>
      <w:r w:rsidRPr="00E40088">
        <w:rPr>
          <w:color w:val="333333"/>
        </w:rPr>
        <w:t>без подготовк</w:t>
      </w:r>
      <w:r>
        <w:rPr>
          <w:color w:val="333333"/>
        </w:rPr>
        <w:t>и на вопросы по выбранной теме.</w:t>
      </w:r>
      <w:r w:rsidRPr="00E40088">
        <w:rPr>
          <w:color w:val="333333"/>
        </w:rPr>
        <w:br/>
        <w:t>Все тексты для чтения, которые будут предложены участникам собеседования, — это тексты о выдающихся людях России. Текст сопровождается иллюстрациями, чтобы у учеников было полное представление о герое. К каждой теме прилагается небольшой список конкретных вопросов, опираясь на которые уч</w:t>
      </w:r>
      <w:r>
        <w:rPr>
          <w:color w:val="333333"/>
        </w:rPr>
        <w:t>еник может построить свою речь.</w:t>
      </w:r>
      <w:r w:rsidRPr="00E40088">
        <w:rPr>
          <w:color w:val="333333"/>
        </w:rPr>
        <w:br/>
        <w:t>Беседу с учеником ведет экзаменатор-собеседник, который будет вести беседу с учеником, стимулировать его речевую деятельность, способствовать раскрытию личности, снятию психологических барьеров и стресса. Во время соб</w:t>
      </w:r>
      <w:r>
        <w:rPr>
          <w:color w:val="333333"/>
        </w:rPr>
        <w:t>еседования ведется аудиозапись.</w:t>
      </w:r>
      <w:r w:rsidRPr="00E40088">
        <w:rPr>
          <w:color w:val="333333"/>
        </w:rPr>
        <w:br/>
        <w:t>Оценка выполнения заданий работы будет осуществляться экспертом непосредственно в процессе ответа или при необходимости по аудиозаписи после экзамена. Высказывания учащихся будут оцениваться по ряду критериев: соответствует ли теме, насколько полно открыта тема и т.д. А также с точки зрения речевого оформления: богатства словарного запаса, точность выражения мысли, разнообразие грамматических конструкций, рациональность и стилистическая целесообразность</w:t>
      </w:r>
      <w:r>
        <w:rPr>
          <w:color w:val="333333"/>
        </w:rPr>
        <w:t xml:space="preserve"> выбранных языковых ресурсов.</w:t>
      </w:r>
      <w:r w:rsidRPr="00E40088">
        <w:rPr>
          <w:color w:val="333333"/>
        </w:rPr>
        <w:br/>
        <w:t xml:space="preserve">Результатом итогового собеседования будет являться «зачет» или «незачет». Всего можно набрать </w:t>
      </w:r>
      <w:r w:rsidR="00810BD0">
        <w:rPr>
          <w:color w:val="333333"/>
        </w:rPr>
        <w:t>20</w:t>
      </w:r>
      <w:r w:rsidRPr="00E40088">
        <w:rPr>
          <w:color w:val="333333"/>
        </w:rPr>
        <w:t xml:space="preserve"> баллов, зачетом считается 10 баллов; для участников с </w:t>
      </w:r>
      <w:proofErr w:type="gramStart"/>
      <w:r w:rsidRPr="00E40088">
        <w:rPr>
          <w:color w:val="333333"/>
        </w:rPr>
        <w:t>ОВЗ,  детей</w:t>
      </w:r>
      <w:proofErr w:type="gramEnd"/>
      <w:r w:rsidRPr="00E40088">
        <w:rPr>
          <w:color w:val="333333"/>
        </w:rPr>
        <w:t>-инвалидов и инвалидов минимальные баллы снижены.</w:t>
      </w:r>
    </w:p>
    <w:p w:rsidR="005677AE" w:rsidRPr="00E40088" w:rsidRDefault="005677AE" w:rsidP="007D2EF1">
      <w:pPr>
        <w:jc w:val="both"/>
        <w:rPr>
          <w:color w:val="222222"/>
        </w:rPr>
      </w:pPr>
      <w:r w:rsidRPr="00E40088">
        <w:rPr>
          <w:color w:val="222222"/>
        </w:rPr>
        <w:t>Общая продолжительность проведения итогового собеседования для одного участника (включая время на подготовку) составляет в среднем </w:t>
      </w:r>
      <w:r w:rsidRPr="00E40088">
        <w:rPr>
          <w:b/>
          <w:bCs/>
          <w:color w:val="222222"/>
        </w:rPr>
        <w:t>15 минут</w:t>
      </w:r>
      <w:r w:rsidRPr="00E40088">
        <w:rPr>
          <w:color w:val="222222"/>
        </w:rPr>
        <w:t>.</w:t>
      </w:r>
    </w:p>
    <w:p w:rsidR="005677AE" w:rsidRPr="00E40088" w:rsidRDefault="005677AE" w:rsidP="007D2EF1">
      <w:pPr>
        <w:jc w:val="both"/>
        <w:rPr>
          <w:color w:val="222222"/>
        </w:rPr>
      </w:pPr>
      <w:r w:rsidRPr="00E40088">
        <w:rPr>
          <w:color w:val="222222"/>
        </w:rPr>
        <w:t>Когда итоговое собеседование закончилось, участник по своему желанию прослушивает аудиозапись своего ответа, чтобы убедиться, что аудиозапись без сбоев, в ней отсутствуют посторонние шумы и помехи, голоса отчетливо слышны.</w:t>
      </w:r>
    </w:p>
    <w:p w:rsidR="00AF497D" w:rsidRDefault="00AF497D" w:rsidP="00AF497D">
      <w:pPr>
        <w:jc w:val="center"/>
        <w:rPr>
          <w:b/>
          <w:bCs/>
          <w:color w:val="222222"/>
        </w:rPr>
      </w:pPr>
    </w:p>
    <w:p w:rsidR="005677AE" w:rsidRPr="00E40088" w:rsidRDefault="005677AE" w:rsidP="00AF497D">
      <w:pPr>
        <w:jc w:val="center"/>
        <w:rPr>
          <w:color w:val="222222"/>
        </w:rPr>
      </w:pPr>
      <w:r w:rsidRPr="00E40088">
        <w:rPr>
          <w:b/>
          <w:bCs/>
          <w:color w:val="222222"/>
        </w:rPr>
        <w:t>Кто и когда сдает повторно</w:t>
      </w:r>
    </w:p>
    <w:p w:rsidR="005677AE" w:rsidRPr="00E40088" w:rsidRDefault="005677AE" w:rsidP="00AF497D">
      <w:pPr>
        <w:jc w:val="both"/>
        <w:rPr>
          <w:color w:val="222222"/>
        </w:rPr>
      </w:pPr>
      <w:r w:rsidRPr="00E40088">
        <w:rPr>
          <w:color w:val="222222"/>
        </w:rPr>
        <w:t>Если выявили некачественную аудиозапись ответа участника итогового собеседования сразу после окончания итогового собеседования,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причинам. После этого участнику предоставляют возможность повторно пройти итоговое собеседование в дополнительные сроки или в день проведения итогового собеседования с использованием другого варианта КИМ итогового собеседования, с которым участник не работал ранее. Выбор предоставляют в случае наличия технической возможности для повторной процедуры в день проведения итогового собеседования и согласия участника итогового собеседования.</w:t>
      </w:r>
    </w:p>
    <w:p w:rsidR="005677AE" w:rsidRPr="00E40088" w:rsidRDefault="005677AE" w:rsidP="00AF497D">
      <w:pPr>
        <w:jc w:val="both"/>
        <w:rPr>
          <w:color w:val="222222"/>
        </w:rPr>
      </w:pPr>
      <w:r w:rsidRPr="00E40088">
        <w:rPr>
          <w:color w:val="222222"/>
        </w:rPr>
        <w:t>Если участник не может завершить итоговое собеседование по состоянию здоровья или другим объективным причинам, он вправе покинуть аудиторию проведения итогового собеседования. Организатор оформляет Акт о досрочном завершении итогового собеседования по русскому языку по уважительным причинам. Такие участники проходят итоговое собеседование повторно в дополнительные сроки, когда документально подтвердят уважительную причину завершения испытания.</w:t>
      </w:r>
    </w:p>
    <w:p w:rsidR="005677AE" w:rsidRPr="00E40088" w:rsidRDefault="005677AE" w:rsidP="00AF497D">
      <w:pPr>
        <w:jc w:val="both"/>
        <w:rPr>
          <w:color w:val="222222"/>
        </w:rPr>
      </w:pPr>
      <w:r w:rsidRPr="00E40088">
        <w:rPr>
          <w:color w:val="222222"/>
        </w:rPr>
        <w:t>Повторно в дополнительные сроки допускают учеников 9-х классов, которые получили «незачет» по итоговому собеседованию или не явились на итоговое собеседование по уважительным причинам (болезнь или иные обстоятельства), которые подтверждают документально.</w:t>
      </w:r>
    </w:p>
    <w:p w:rsidR="007D2EF1" w:rsidRDefault="007D2EF1" w:rsidP="007D2EF1">
      <w:pPr>
        <w:spacing w:after="263"/>
        <w:jc w:val="both"/>
        <w:rPr>
          <w:color w:val="1D1D1D"/>
          <w:szCs w:val="28"/>
        </w:rPr>
      </w:pPr>
      <w:r w:rsidRPr="002528A8">
        <w:rPr>
          <w:color w:val="1D1D1D"/>
          <w:szCs w:val="28"/>
        </w:rPr>
        <w:lastRenderedPageBreak/>
        <w:t>В случае получения неудовлетворительного результата («незачет») за итоговое собеседование участники итогового собеседования вправе пересдать итоговое собеседование в текущем учебном году, но не более двух раз в дополнительные сроки – 1</w:t>
      </w:r>
      <w:r w:rsidR="003E31D5">
        <w:rPr>
          <w:color w:val="1D1D1D"/>
          <w:szCs w:val="28"/>
        </w:rPr>
        <w:t>2 марта и 21 апреля 2025</w:t>
      </w:r>
      <w:r w:rsidRPr="002528A8">
        <w:rPr>
          <w:color w:val="1D1D1D"/>
          <w:szCs w:val="28"/>
        </w:rPr>
        <w:t xml:space="preserve"> года.</w:t>
      </w:r>
    </w:p>
    <w:p w:rsidR="005677AE" w:rsidRPr="00E40088" w:rsidRDefault="005677AE" w:rsidP="00AF497D">
      <w:pPr>
        <w:jc w:val="center"/>
        <w:rPr>
          <w:color w:val="222222"/>
        </w:rPr>
      </w:pPr>
      <w:r w:rsidRPr="00E40088">
        <w:rPr>
          <w:b/>
          <w:bCs/>
          <w:color w:val="222222"/>
        </w:rPr>
        <w:t>Когда можно попросить перепроверить работу</w:t>
      </w:r>
    </w:p>
    <w:p w:rsidR="005677AE" w:rsidRPr="00E40088" w:rsidRDefault="005677AE" w:rsidP="00AF497D">
      <w:pPr>
        <w:rPr>
          <w:color w:val="222222"/>
        </w:rPr>
      </w:pPr>
      <w:r w:rsidRPr="00E40088">
        <w:rPr>
          <w:color w:val="222222"/>
        </w:rPr>
        <w:t>Если ученик повторно получил «незачет» за итоговое собеседование, он вправе подать в письменной форме заявление на проверку аудиозаписи устного ответа комиссией по проверке итогового собеседования другой образовательной организации или комиссией, сформированной в местах, которые определил региональный орган исполнительной власти.</w:t>
      </w:r>
    </w:p>
    <w:p w:rsidR="005677AE" w:rsidRPr="00E40088" w:rsidRDefault="005677AE" w:rsidP="005677AE">
      <w:pPr>
        <w:spacing w:after="263"/>
        <w:rPr>
          <w:color w:val="222222"/>
        </w:rPr>
      </w:pPr>
      <w:r w:rsidRPr="00E40088">
        <w:rPr>
          <w:color w:val="222222"/>
        </w:rPr>
        <w:t>Порядок подачи заявления и организации повторной проверки итогового собеседования определяет региональный орган исполнительной власти.</w:t>
      </w:r>
    </w:p>
    <w:p w:rsidR="005677AE" w:rsidRPr="00E40088" w:rsidRDefault="005677AE" w:rsidP="005677AE">
      <w:pPr>
        <w:spacing w:after="263"/>
        <w:jc w:val="center"/>
        <w:rPr>
          <w:color w:val="222222"/>
        </w:rPr>
      </w:pPr>
      <w:r w:rsidRPr="00E40088">
        <w:rPr>
          <w:b/>
          <w:bCs/>
          <w:color w:val="222222"/>
        </w:rPr>
        <w:t>Сколько действуют результаты</w:t>
      </w:r>
    </w:p>
    <w:p w:rsidR="005677AE" w:rsidRPr="00E40088" w:rsidRDefault="005677AE" w:rsidP="005677AE">
      <w:pPr>
        <w:spacing w:after="263"/>
        <w:rPr>
          <w:color w:val="222222"/>
        </w:rPr>
      </w:pPr>
      <w:r w:rsidRPr="00E40088">
        <w:rPr>
          <w:color w:val="222222"/>
        </w:rPr>
        <w:t>Результат итогового собеседования как допуска к ГИА – </w:t>
      </w:r>
      <w:r w:rsidRPr="00E40088">
        <w:rPr>
          <w:b/>
          <w:bCs/>
          <w:color w:val="222222"/>
        </w:rPr>
        <w:t>бессрочно</w:t>
      </w:r>
      <w:r w:rsidRPr="00E40088">
        <w:rPr>
          <w:color w:val="222222"/>
        </w:rPr>
        <w:t>.</w:t>
      </w:r>
    </w:p>
    <w:p w:rsidR="005677AE" w:rsidRPr="00E40088" w:rsidRDefault="005677AE" w:rsidP="00AF497D">
      <w:pPr>
        <w:jc w:val="center"/>
        <w:rPr>
          <w:color w:val="222222"/>
        </w:rPr>
      </w:pPr>
      <w:r w:rsidRPr="00E40088">
        <w:rPr>
          <w:b/>
          <w:bCs/>
          <w:color w:val="222222"/>
        </w:rPr>
        <w:t>Для участников с ОВЗ</w:t>
      </w:r>
    </w:p>
    <w:p w:rsidR="005677AE" w:rsidRPr="00E40088" w:rsidRDefault="005677AE" w:rsidP="00AF497D">
      <w:pPr>
        <w:jc w:val="both"/>
        <w:rPr>
          <w:color w:val="222222"/>
        </w:rPr>
      </w:pPr>
      <w:r w:rsidRPr="00E40088">
        <w:rPr>
          <w:color w:val="222222"/>
        </w:rPr>
        <w:t>Ученики с ОВЗ к заявлению на участие в итоговом собеседовании прилагают копию рекомендаций ПМПК. Дети-инвалиды и инвалиды добавляют к заявлению оригинал или заверенную копию справки, которая подтверждает инвалидность. Чтобы пройти испытание на дому или в медицинской организации, ученик прилагает к заявлению медицинское заключение и рекомендации ПМПК.</w:t>
      </w:r>
    </w:p>
    <w:p w:rsidR="005677AE" w:rsidRPr="00E40088" w:rsidRDefault="005677AE" w:rsidP="00AF497D">
      <w:pPr>
        <w:jc w:val="both"/>
        <w:rPr>
          <w:color w:val="222222"/>
        </w:rPr>
      </w:pPr>
      <w:r w:rsidRPr="00E40088">
        <w:rPr>
          <w:color w:val="222222"/>
        </w:rPr>
        <w:t>Для участников с ОВЗ, детей-инвалидов и инвалидов продолжительность итогового собеседования увеличивают на 30 минут.</w:t>
      </w:r>
    </w:p>
    <w:p w:rsidR="005677AE" w:rsidRPr="00E40088" w:rsidRDefault="005677AE" w:rsidP="00AF497D">
      <w:pPr>
        <w:jc w:val="both"/>
        <w:rPr>
          <w:color w:val="222222"/>
        </w:rPr>
      </w:pPr>
      <w:r w:rsidRPr="00E40088">
        <w:rPr>
          <w:color w:val="222222"/>
        </w:rPr>
        <w:t>При предъявлении копии рекомендации ПМПК для участников с ОВЗ, детей-инвалидов и инвалидов могут быть организованы специальные условия для проведения итогового собеседования, которые учитывают состояние здоровья и особенности психофизического развития. Например, на испытании могут присутствовать ассистенты или использоваться специальные технические средства, чтобы выполнить задания.</w:t>
      </w:r>
    </w:p>
    <w:p w:rsidR="005677AE" w:rsidRPr="00E40088" w:rsidRDefault="005677AE" w:rsidP="00AF497D">
      <w:pPr>
        <w:jc w:val="both"/>
        <w:rPr>
          <w:color w:val="222222"/>
        </w:rPr>
      </w:pPr>
      <w:r w:rsidRPr="00E40088">
        <w:rPr>
          <w:color w:val="222222"/>
        </w:rPr>
        <w:t>Региональные органы исполнительной власти определяют категории участников итогового собеседования с ОВЗ, детей-инвалидов и инвалидов, которые вправе выполнить только задания КИМ итогового собеседования, которые с учетом особенностей психофизического развития посильны им для выполнения. А также определяют минимальное количество баллов для таких категорий участников итогового собеседования, чтобы получить «зачет».</w:t>
      </w:r>
    </w:p>
    <w:p w:rsidR="005677AE" w:rsidRPr="00E40088" w:rsidRDefault="005677AE" w:rsidP="00AF497D">
      <w:pPr>
        <w:jc w:val="both"/>
        <w:rPr>
          <w:color w:val="222222"/>
        </w:rPr>
      </w:pPr>
      <w:r w:rsidRPr="00E40088">
        <w:rPr>
          <w:color w:val="222222"/>
        </w:rPr>
        <w:t>Участники итогового собеседования, которым особенности психофизического развития не позволяют выполнить задания КИМ в устной форме, могут выполнять задания письменно при наличии рекомендаций ПМПК. При проведении итогового собеседования в письменной форме допускается использование черновиков. Письменная форма работы оформляется на листах бумаги со штампом школы.</w:t>
      </w:r>
    </w:p>
    <w:p w:rsidR="001D5F47" w:rsidRDefault="00AF497D" w:rsidP="001D5F47">
      <w:pPr>
        <w:jc w:val="both"/>
        <w:rPr>
          <w:b/>
          <w:bCs/>
          <w:color w:val="222222"/>
        </w:rPr>
      </w:pPr>
      <w:r>
        <w:rPr>
          <w:b/>
          <w:bCs/>
          <w:color w:val="222222"/>
        </w:rPr>
        <w:t>Более полную информацию о процедуре ГИА (государственной итоговой аттестации</w:t>
      </w:r>
      <w:r w:rsidR="001D5F47">
        <w:rPr>
          <w:b/>
          <w:bCs/>
          <w:color w:val="222222"/>
        </w:rPr>
        <w:t>) можно получить на сайте школы, или по ссылке</w:t>
      </w:r>
    </w:p>
    <w:p w:rsidR="00DE1A6F" w:rsidRPr="00CB7065" w:rsidRDefault="003E31D5" w:rsidP="005677AE">
      <w:pPr>
        <w:jc w:val="both"/>
        <w:rPr>
          <w:b/>
          <w:sz w:val="28"/>
          <w:szCs w:val="28"/>
        </w:rPr>
      </w:pPr>
      <w:hyperlink r:id="rId5" w:history="1">
        <w:r w:rsidR="00CB7065" w:rsidRPr="00CB7065">
          <w:rPr>
            <w:rStyle w:val="a5"/>
            <w:b/>
            <w:sz w:val="28"/>
            <w:szCs w:val="28"/>
          </w:rPr>
          <w:t>https://gainy.permschool.ru/?section_id=46</w:t>
        </w:r>
      </w:hyperlink>
      <w:r w:rsidR="00CB7065" w:rsidRPr="00CB7065">
        <w:rPr>
          <w:b/>
          <w:sz w:val="28"/>
          <w:szCs w:val="28"/>
        </w:rPr>
        <w:t xml:space="preserve">  </w:t>
      </w:r>
      <w:bookmarkStart w:id="0" w:name="_GoBack"/>
      <w:bookmarkEnd w:id="0"/>
    </w:p>
    <w:p w:rsidR="00CB7065" w:rsidRPr="00E40088" w:rsidRDefault="00CB7065" w:rsidP="005677AE">
      <w:pPr>
        <w:jc w:val="both"/>
      </w:pPr>
    </w:p>
    <w:p w:rsidR="005677AE" w:rsidRDefault="001D5F47" w:rsidP="001D5F47">
      <w:pPr>
        <w:spacing w:after="240"/>
        <w:jc w:val="both"/>
      </w:pPr>
      <w:r>
        <w:t>С инструкцией проведения итогового собеседования по русскому языку ознакомлен:</w:t>
      </w:r>
    </w:p>
    <w:p w:rsidR="001D5F47" w:rsidRDefault="001D5F47" w:rsidP="001D5F47">
      <w:pPr>
        <w:jc w:val="both"/>
      </w:pPr>
      <w:r>
        <w:t>_________________________/________________________________________________</w:t>
      </w:r>
    </w:p>
    <w:p w:rsidR="001D5F47" w:rsidRDefault="001D5F47" w:rsidP="001D5F47">
      <w:pPr>
        <w:spacing w:after="2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Подпись родителя                                              Расшифровка подписи родителя/законного представителя</w:t>
      </w:r>
    </w:p>
    <w:p w:rsidR="001D5F47" w:rsidRPr="001D5F47" w:rsidRDefault="001D5F47" w:rsidP="001D5F47">
      <w:pPr>
        <w:jc w:val="both"/>
      </w:pPr>
      <w:r>
        <w:t>«____</w:t>
      </w:r>
      <w:proofErr w:type="gramStart"/>
      <w:r>
        <w:t>_»_</w:t>
      </w:r>
      <w:proofErr w:type="gramEnd"/>
      <w:r>
        <w:t>__________________202</w:t>
      </w:r>
      <w:r w:rsidR="00C12AF1">
        <w:t>4</w:t>
      </w:r>
      <w:r>
        <w:t>г</w:t>
      </w:r>
    </w:p>
    <w:sectPr w:rsidR="001D5F47" w:rsidRPr="001D5F47" w:rsidSect="00DE1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531EE"/>
    <w:multiLevelType w:val="multilevel"/>
    <w:tmpl w:val="4546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E5192E"/>
    <w:multiLevelType w:val="multilevel"/>
    <w:tmpl w:val="4956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790FD3"/>
    <w:multiLevelType w:val="multilevel"/>
    <w:tmpl w:val="50B2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677AE"/>
    <w:rsid w:val="00112E63"/>
    <w:rsid w:val="001D5F47"/>
    <w:rsid w:val="00347DCA"/>
    <w:rsid w:val="003573CE"/>
    <w:rsid w:val="003E31D5"/>
    <w:rsid w:val="005677AE"/>
    <w:rsid w:val="006A53D1"/>
    <w:rsid w:val="007D2EF1"/>
    <w:rsid w:val="00810BD0"/>
    <w:rsid w:val="00AC297E"/>
    <w:rsid w:val="00AF497D"/>
    <w:rsid w:val="00C12AF1"/>
    <w:rsid w:val="00CB7065"/>
    <w:rsid w:val="00DE1A6F"/>
    <w:rsid w:val="00E40088"/>
    <w:rsid w:val="00FC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F1545"/>
  <w15:docId w15:val="{22BF4F7D-C4D0-4CD4-8687-D9F60084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A6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677A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77A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5677A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677AE"/>
    <w:rPr>
      <w:b/>
      <w:bCs/>
    </w:rPr>
  </w:style>
  <w:style w:type="character" w:styleId="a5">
    <w:name w:val="Hyperlink"/>
    <w:basedOn w:val="a0"/>
    <w:uiPriority w:val="99"/>
    <w:unhideWhenUsed/>
    <w:rsid w:val="005677AE"/>
    <w:rPr>
      <w:color w:val="0000FF"/>
      <w:u w:val="single"/>
    </w:rPr>
  </w:style>
  <w:style w:type="character" w:customStyle="1" w:styleId="newsitem-label">
    <w:name w:val="news__item-label"/>
    <w:basedOn w:val="a0"/>
    <w:rsid w:val="005677AE"/>
  </w:style>
  <w:style w:type="character" w:customStyle="1" w:styleId="newsitem-title">
    <w:name w:val="news__item-title"/>
    <w:basedOn w:val="a0"/>
    <w:rsid w:val="005677AE"/>
  </w:style>
  <w:style w:type="character" w:customStyle="1" w:styleId="newsitem-time">
    <w:name w:val="news__item-time"/>
    <w:basedOn w:val="a0"/>
    <w:rsid w:val="005677AE"/>
  </w:style>
  <w:style w:type="paragraph" w:customStyle="1" w:styleId="copyright-info">
    <w:name w:val="copyright-info"/>
    <w:basedOn w:val="a"/>
    <w:rsid w:val="005677AE"/>
    <w:pPr>
      <w:spacing w:before="100" w:beforeAutospacing="1" w:after="100" w:afterAutospacing="1"/>
    </w:pPr>
  </w:style>
  <w:style w:type="character" w:styleId="a6">
    <w:name w:val="FollowedHyperlink"/>
    <w:basedOn w:val="a0"/>
    <w:semiHidden/>
    <w:unhideWhenUsed/>
    <w:rsid w:val="001D5F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69990">
                          <w:marLeft w:val="0"/>
                          <w:marRight w:val="-52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2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2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2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ainy.permschool.ru/?section_id=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Тиунова ЛВ</cp:lastModifiedBy>
  <cp:revision>10</cp:revision>
  <dcterms:created xsi:type="dcterms:W3CDTF">2021-12-22T00:40:00Z</dcterms:created>
  <dcterms:modified xsi:type="dcterms:W3CDTF">2024-12-18T08:34:00Z</dcterms:modified>
</cp:coreProperties>
</file>