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F6" w:rsidRPr="00F164F6" w:rsidRDefault="00F164F6" w:rsidP="00F164F6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164F6">
        <w:rPr>
          <w:rFonts w:ascii="Georgia" w:eastAsia="Times New Roman" w:hAnsi="Georgia" w:cs="Times New Roman"/>
          <w:b/>
          <w:bCs/>
          <w:color w:val="000080"/>
          <w:kern w:val="36"/>
          <w:sz w:val="30"/>
          <w:szCs w:val="30"/>
          <w:lang w:eastAsia="ru-RU"/>
        </w:rPr>
        <w:t>Информация о библиотеке для воспитанников,</w:t>
      </w:r>
    </w:p>
    <w:p w:rsidR="00F164F6" w:rsidRPr="00F164F6" w:rsidRDefault="00F164F6" w:rsidP="00F164F6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F164F6">
        <w:rPr>
          <w:rFonts w:ascii="Georgia" w:eastAsia="Times New Roman" w:hAnsi="Georgia" w:cs="Times New Roman"/>
          <w:b/>
          <w:bCs/>
          <w:color w:val="000080"/>
          <w:kern w:val="36"/>
          <w:sz w:val="30"/>
          <w:szCs w:val="30"/>
          <w:lang w:eastAsia="ru-RU"/>
        </w:rPr>
        <w:t>в том числе для детей-инвалидов, детей с ОВЗ</w:t>
      </w:r>
    </w:p>
    <w:p w:rsidR="00F164F6" w:rsidRPr="00F164F6" w:rsidRDefault="00F164F6" w:rsidP="00F164F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64F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     Учебно-методической комплекс учреждения соответствует образовательной программе дошкольного образования Учреждения, разработанной в соответствии с ФГОС ДО, а также </w:t>
      </w:r>
      <w:proofErr w:type="spellStart"/>
      <w:r w:rsidRPr="00F164F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адаптированым</w:t>
      </w:r>
      <w:proofErr w:type="spellEnd"/>
      <w:r w:rsidRPr="00F164F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образовательным программам. </w:t>
      </w:r>
    </w:p>
    <w:p w:rsidR="00F164F6" w:rsidRPr="00F164F6" w:rsidRDefault="00F164F6" w:rsidP="00F164F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64F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    Учреждение в полном объеме обеспечено демонстрационным, раздаточным, дидактическим материалом. В методическом кабинете образовательной организации для педагогических работников создана библиотека методической </w:t>
      </w:r>
      <w:proofErr w:type="gramStart"/>
      <w:r w:rsidRPr="00F164F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литературы  по</w:t>
      </w:r>
      <w:proofErr w:type="gramEnd"/>
      <w:r w:rsidRPr="00F164F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всем направлениям развития детей дошкольного возраста, в том числе для детей-инвалидов, детей с ОВЗ, имеется доступ в сети "Интернет". В методическом кабинете собраны произведения детской художественной литературы, используемые в процессе реализации основной образовательной программы дошкольного образования.</w:t>
      </w:r>
    </w:p>
    <w:p w:rsidR="00F164F6" w:rsidRPr="00F164F6" w:rsidRDefault="00F164F6" w:rsidP="00F164F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64F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           Образовательная организация оснащена детской художественной литературой </w:t>
      </w:r>
      <w:proofErr w:type="gramStart"/>
      <w:r w:rsidRPr="00F164F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для  воспитанников</w:t>
      </w:r>
      <w:proofErr w:type="gramEnd"/>
      <w:r w:rsidRPr="00F164F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 том числе для детей с ОВЗ. В каждой группе создана детская библиотека, которую педагогические работники используют в работе с воспитанниками.</w:t>
      </w:r>
    </w:p>
    <w:p w:rsidR="00910A15" w:rsidRDefault="00910A15">
      <w:bookmarkStart w:id="0" w:name="_GoBack"/>
      <w:bookmarkEnd w:id="0"/>
    </w:p>
    <w:sectPr w:rsidR="0091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F6"/>
    <w:rsid w:val="00910A15"/>
    <w:rsid w:val="00F1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6B3A0-3B05-4796-89D2-3E373D0B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2022-02-15T04:10:00Z</dcterms:created>
  <dcterms:modified xsi:type="dcterms:W3CDTF">2022-02-15T04:11:00Z</dcterms:modified>
</cp:coreProperties>
</file>