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68" w:rsidRPr="0002344B" w:rsidRDefault="005A5268" w:rsidP="0002344B">
      <w:pPr>
        <w:shd w:val="clear" w:color="auto" w:fill="F9FAFB"/>
        <w:spacing w:before="75" w:after="75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4559"/>
          <w:kern w:val="36"/>
          <w:sz w:val="40"/>
          <w:szCs w:val="30"/>
        </w:rPr>
      </w:pPr>
      <w:r w:rsidRPr="0002344B">
        <w:rPr>
          <w:rFonts w:ascii="Times New Roman" w:eastAsia="Times New Roman" w:hAnsi="Times New Roman" w:cs="Times New Roman"/>
          <w:b/>
          <w:bCs/>
          <w:color w:val="214559"/>
          <w:kern w:val="36"/>
          <w:sz w:val="40"/>
          <w:szCs w:val="30"/>
        </w:rPr>
        <w:t>Советы  инструктора по физической культуре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Культура семейных отношений и физическая культура —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0F1419"/>
          <w:sz w:val="28"/>
        </w:rPr>
        <w:t>Чему учатся наши дети?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У детей 3-4 лет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t>К концу года дети 3-4 лет могут: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Бегать, сохраняя равновесие, изменение направления, темп бега в соответствии с указанием.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Сохранять равновесие при ходьбе и беге по ограниченной плоскости, перешагивая через предметы.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Ползать на четвереньках, лазать по лесенке стремянке, гимнастической стенке произвольным способом.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Энергично отталкиваться в прыжках на двух ногах, прыгать в длину с места не менее 40см. в длину.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5A5268" w:rsidRPr="0002344B" w:rsidRDefault="005A5268" w:rsidP="0002344B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Уметь выполнять движения, проявляя творчество и фантазию.</w:t>
      </w:r>
    </w:p>
    <w:p w:rsidR="0002344B" w:rsidRDefault="0002344B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66FF"/>
          <w:sz w:val="28"/>
        </w:rPr>
      </w:pP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bookmarkStart w:id="0" w:name="_GoBack"/>
      <w:bookmarkEnd w:id="0"/>
      <w:r w:rsidRPr="0002344B">
        <w:rPr>
          <w:rFonts w:ascii="Times New Roman" w:eastAsia="Times New Roman" w:hAnsi="Times New Roman" w:cs="Times New Roman"/>
          <w:b/>
          <w:bCs/>
          <w:color w:val="3366FF"/>
          <w:sz w:val="28"/>
        </w:rPr>
        <w:lastRenderedPageBreak/>
        <w:t>Совет родителям: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 xml:space="preserve">У детей 4-5 лет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</w:t>
      </w:r>
      <w:proofErr w:type="gramStart"/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прямой</w:t>
      </w:r>
      <w:proofErr w:type="gramEnd"/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 xml:space="preserve">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t>К концу года дети 3-4 лет могут: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Ходить и бегать, соблюдая правильную технику движений.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Выполнять упражнения на статическое и динамическое равновесие.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Строиться в колонну по одному, парами, в круг, в шеренгу.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Ориентироваться в пространстве, находить левую и правую сторону.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Придумывать варианты подвижных игр, самостоятельно и творчески выполнять движения.</w:t>
      </w:r>
    </w:p>
    <w:p w:rsidR="005A5268" w:rsidRPr="0002344B" w:rsidRDefault="005A5268" w:rsidP="0002344B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В этом возрасте у детей формируется правильная осанка. Важно следить, чтоб ребенок не сутулился.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 xml:space="preserve">У детей 5-6 лет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</w:t>
      </w: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lastRenderedPageBreak/>
        <w:t>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t>К концу года дети 5-6 лет могут: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Ходить и бегать легко и ритмично, сохранять правильную осанку, направление и темп.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Лазать по гимнастической стене, с изменением темпа.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Прыгать в длину с места, с разбега, не менее 100 см., прыгать через скакалку.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Выполнять упражнения на статическое и динамическое равновесие.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5A5268" w:rsidRPr="0002344B" w:rsidRDefault="005A5268" w:rsidP="0002344B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 xml:space="preserve">У детей 6-7 лет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спортивной формы, активно участвуют в уходе за ними. Продолжают учиться </w:t>
      </w:r>
      <w:proofErr w:type="gramStart"/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самостоятельно</w:t>
      </w:r>
      <w:proofErr w:type="gramEnd"/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 xml:space="preserve"> организовывать подвижные игры, придумывать собственные игры, варианты игр, комбинировать движения.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lastRenderedPageBreak/>
        <w:t>К концу года дети 6-7 лет могут: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Выполнять правильно все основные виды движений.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Выполнять физические упражнения из разных исходных положений четко, ритмично, в заданном темпе.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Сохранять правильную осанку.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Активно участвовать в играх с элементами спорта.</w:t>
      </w:r>
    </w:p>
    <w:p w:rsidR="005A5268" w:rsidRPr="0002344B" w:rsidRDefault="005A5268" w:rsidP="0002344B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 w:firstLine="709"/>
        <w:jc w:val="both"/>
        <w:rPr>
          <w:rFonts w:ascii="Times New Roman" w:eastAsia="Times New Roman" w:hAnsi="Times New Roman" w:cs="Times New Roman"/>
          <w:color w:val="2E3D4C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2E3D4C"/>
          <w:sz w:val="28"/>
          <w:szCs w:val="20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3366FF"/>
          <w:sz w:val="28"/>
        </w:rPr>
        <w:t>Совет родителям:</w:t>
      </w: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 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t>Как заинтересовать ребенка занятиями дома?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t>Давай поиграем малыш!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lastRenderedPageBreak/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FF9900"/>
          <w:sz w:val="28"/>
        </w:rPr>
        <w:t>Играем дома, в саду, на природе!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b/>
          <w:bCs/>
          <w:color w:val="3366FF"/>
          <w:sz w:val="28"/>
        </w:rPr>
        <w:t>Помните:</w:t>
      </w:r>
      <w:r w:rsidRPr="0002344B">
        <w:rPr>
          <w:rFonts w:ascii="Times New Roman" w:eastAsia="Times New Roman" w:hAnsi="Times New Roman" w:cs="Times New Roman"/>
          <w:color w:val="0F1419"/>
          <w:sz w:val="28"/>
          <w:szCs w:val="20"/>
        </w:rPr>
        <w:t> Родители должны освоить азбуку воспитания и не бояться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5A5268" w:rsidRPr="0002344B" w:rsidRDefault="005A5268" w:rsidP="0002344B">
      <w:pPr>
        <w:shd w:val="clear" w:color="auto" w:fill="F9FAFB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0"/>
        </w:rPr>
      </w:pPr>
      <w:r w:rsidRPr="0002344B">
        <w:rPr>
          <w:rFonts w:ascii="Times New Roman" w:eastAsia="Times New Roman" w:hAnsi="Times New Roman" w:cs="Times New Roman"/>
          <w:color w:val="FF0000"/>
          <w:sz w:val="28"/>
          <w:szCs w:val="20"/>
        </w:rPr>
        <w:t>Дети растут и развиваются, насколько это будет гармонично, зависит не только от педагогов, но и от родителей!</w:t>
      </w:r>
    </w:p>
    <w:p w:rsidR="00423C4E" w:rsidRPr="0002344B" w:rsidRDefault="00423C4E" w:rsidP="0002344B">
      <w:pPr>
        <w:ind w:firstLine="709"/>
        <w:rPr>
          <w:rFonts w:ascii="Times New Roman" w:hAnsi="Times New Roman" w:cs="Times New Roman"/>
          <w:sz w:val="32"/>
        </w:rPr>
      </w:pPr>
    </w:p>
    <w:sectPr w:rsidR="00423C4E" w:rsidRPr="0002344B" w:rsidSect="0002344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6CF"/>
    <w:multiLevelType w:val="multilevel"/>
    <w:tmpl w:val="8C3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42591"/>
    <w:multiLevelType w:val="multilevel"/>
    <w:tmpl w:val="B8D4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5111C"/>
    <w:multiLevelType w:val="multilevel"/>
    <w:tmpl w:val="32E8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657706"/>
    <w:multiLevelType w:val="multilevel"/>
    <w:tmpl w:val="0AFE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68"/>
    <w:rsid w:val="0002344B"/>
    <w:rsid w:val="00423C4E"/>
    <w:rsid w:val="005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2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89</dc:creator>
  <cp:lastModifiedBy>Пользователь</cp:lastModifiedBy>
  <cp:revision>2</cp:revision>
  <dcterms:created xsi:type="dcterms:W3CDTF">2020-04-17T00:46:00Z</dcterms:created>
  <dcterms:modified xsi:type="dcterms:W3CDTF">2020-04-17T00:46:00Z</dcterms:modified>
</cp:coreProperties>
</file>