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B" w:rsidRPr="00EA7428" w:rsidRDefault="00AD467B" w:rsidP="0089140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:rsidR="00AD467B" w:rsidRDefault="00AD467B" w:rsidP="00891402">
      <w:pPr>
        <w:pStyle w:val="a3"/>
        <w:jc w:val="center"/>
        <w:rPr>
          <w:b/>
          <w:color w:val="FF0000"/>
          <w:sz w:val="28"/>
          <w:szCs w:val="28"/>
        </w:rPr>
      </w:pPr>
      <w:r w:rsidRPr="00891402">
        <w:rPr>
          <w:b/>
          <w:color w:val="FF0000"/>
          <w:sz w:val="28"/>
          <w:szCs w:val="28"/>
        </w:rPr>
        <w:t>Как приобщить детей к нравственно-патриотическому воспитанию?</w:t>
      </w:r>
    </w:p>
    <w:p w:rsidR="00891402" w:rsidRPr="00891402" w:rsidRDefault="00891402" w:rsidP="00891402">
      <w:pPr>
        <w:pStyle w:val="a3"/>
        <w:jc w:val="center"/>
        <w:rPr>
          <w:b/>
          <w:color w:val="FF0000"/>
          <w:sz w:val="28"/>
          <w:szCs w:val="28"/>
        </w:rPr>
      </w:pPr>
    </w:p>
    <w:p w:rsidR="00AD467B" w:rsidRPr="00891402" w:rsidRDefault="001D7AFF" w:rsidP="00891402">
      <w:pPr>
        <w:pStyle w:val="a3"/>
        <w:rPr>
          <w:b/>
          <w:color w:val="000066"/>
          <w:sz w:val="24"/>
          <w:szCs w:val="24"/>
        </w:rPr>
      </w:pPr>
      <w:r w:rsidRPr="00891402">
        <w:rPr>
          <w:noProof/>
          <w:color w:val="00006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848166</wp:posOffset>
            </wp:positionV>
            <wp:extent cx="1311910" cy="1158875"/>
            <wp:effectExtent l="19050" t="19050" r="21590" b="222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5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D467B" w:rsidRPr="00891402">
        <w:rPr>
          <w:b/>
          <w:color w:val="000066"/>
          <w:sz w:val="24"/>
          <w:szCs w:val="24"/>
        </w:rPr>
        <w:t>1.Приучайте ребенка бережно относиться к вещам, игрушкам, книгам.</w:t>
      </w:r>
    </w:p>
    <w:p w:rsidR="00AD467B" w:rsidRDefault="00AD467B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Объясните 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</w:t>
      </w:r>
      <w:proofErr w:type="gramStart"/>
      <w:r w:rsidRPr="00891402">
        <w:rPr>
          <w:sz w:val="24"/>
          <w:szCs w:val="24"/>
        </w:rPr>
        <w:t xml:space="preserve"> .</w:t>
      </w:r>
      <w:proofErr w:type="gramEnd"/>
      <w:r w:rsidRPr="00891402">
        <w:rPr>
          <w:sz w:val="24"/>
          <w:szCs w:val="24"/>
        </w:rPr>
        <w:t xml:space="preserve"> Как там хранят книги. этот игровой прием «как  в библиотеке» поможет приучить ребенка к бережному отношению к книге.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</w:p>
    <w:p w:rsidR="00891402" w:rsidRPr="00891402" w:rsidRDefault="00891402" w:rsidP="00891402">
      <w:pPr>
        <w:pStyle w:val="a3"/>
        <w:rPr>
          <w:b/>
          <w:color w:val="002060"/>
          <w:sz w:val="24"/>
          <w:szCs w:val="24"/>
        </w:rPr>
      </w:pPr>
      <w:r w:rsidRPr="0089140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87630</wp:posOffset>
            </wp:positionH>
            <wp:positionV relativeFrom="margin">
              <wp:posOffset>3298659</wp:posOffset>
            </wp:positionV>
            <wp:extent cx="1122680" cy="1317625"/>
            <wp:effectExtent l="19050" t="19050" r="20320" b="158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17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891402">
        <w:rPr>
          <w:b/>
          <w:color w:val="002060"/>
          <w:sz w:val="24"/>
          <w:szCs w:val="24"/>
        </w:rPr>
        <w:t xml:space="preserve">2.Дошкольники очень рано начинают проявлять интерес к истории страны, края. </w:t>
      </w:r>
    </w:p>
    <w:p w:rsidR="00891402" w:rsidRDefault="00E331DD" w:rsidP="00891402">
      <w:pPr>
        <w:pStyle w:val="a3"/>
        <w:rPr>
          <w:sz w:val="24"/>
          <w:szCs w:val="24"/>
        </w:rPr>
      </w:pPr>
      <w:r>
        <w:rPr>
          <w:sz w:val="24"/>
          <w:szCs w:val="24"/>
        </w:rPr>
        <w:t>О</w:t>
      </w:r>
      <w:r w:rsidR="00891402" w:rsidRPr="00891402">
        <w:rPr>
          <w:sz w:val="24"/>
          <w:szCs w:val="24"/>
        </w:rPr>
        <w:t>рганизуйте к</w:t>
      </w:r>
      <w:r>
        <w:rPr>
          <w:sz w:val="24"/>
          <w:szCs w:val="24"/>
        </w:rPr>
        <w:t xml:space="preserve"> памятникам </w:t>
      </w:r>
      <w:r w:rsidR="00891402" w:rsidRPr="00891402">
        <w:rPr>
          <w:sz w:val="24"/>
          <w:szCs w:val="24"/>
        </w:rPr>
        <w:t xml:space="preserve"> экскурсии и расскажите все, что вы знаете, о том, как чтят память погибших. По нашей стране и по всему миру можно совершать  увлекательные путешествия по глобусу, картам и фотографиям.</w:t>
      </w:r>
    </w:p>
    <w:p w:rsidR="00891402" w:rsidRDefault="00891402" w:rsidP="00891402">
      <w:pPr>
        <w:pStyle w:val="a3"/>
        <w:rPr>
          <w:sz w:val="24"/>
          <w:szCs w:val="24"/>
        </w:rPr>
      </w:pPr>
    </w:p>
    <w:p w:rsidR="00891402" w:rsidRPr="00891402" w:rsidRDefault="001D7AFF" w:rsidP="00891402">
      <w:pPr>
        <w:pStyle w:val="a3"/>
        <w:rPr>
          <w:b/>
          <w:bCs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106460</wp:posOffset>
            </wp:positionH>
            <wp:positionV relativeFrom="margin">
              <wp:posOffset>5473589</wp:posOffset>
            </wp:positionV>
            <wp:extent cx="1623060" cy="1188085"/>
            <wp:effectExtent l="19050" t="19050" r="15240" b="1206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88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b/>
          <w:bCs/>
          <w:color w:val="002060"/>
          <w:sz w:val="24"/>
          <w:szCs w:val="24"/>
        </w:rPr>
        <w:t xml:space="preserve">3.Если у ребенка есть строительный материал, можно предложить ему построить дом. 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023087" w:rsidRPr="001D7AFF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lastRenderedPageBreak/>
        <w:t> </w:t>
      </w:r>
    </w:p>
    <w:p w:rsidR="00891402" w:rsidRDefault="001D7AFF" w:rsidP="00891402">
      <w:pPr>
        <w:pStyle w:val="a3"/>
        <w:rPr>
          <w:b/>
          <w:bCs/>
          <w:noProof/>
          <w:color w:val="002060"/>
          <w:sz w:val="24"/>
          <w:szCs w:val="24"/>
        </w:rPr>
      </w:pPr>
      <w:r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208280</wp:posOffset>
            </wp:positionV>
            <wp:extent cx="1031240" cy="1282065"/>
            <wp:effectExtent l="19050" t="19050" r="16510" b="133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282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color w:val="002060"/>
        </w:rPr>
        <w:t> </w:t>
      </w:r>
      <w:r w:rsidR="00891402" w:rsidRPr="00891402">
        <w:rPr>
          <w:b/>
          <w:bCs/>
          <w:color w:val="002060"/>
          <w:sz w:val="24"/>
          <w:szCs w:val="24"/>
        </w:rPr>
        <w:t>4.Воспитывайте у ребенка уважительно-бережное отношение к хлебу</w:t>
      </w:r>
      <w:r w:rsidR="00891402" w:rsidRPr="00891402">
        <w:rPr>
          <w:b/>
          <w:bCs/>
          <w:sz w:val="24"/>
          <w:szCs w:val="24"/>
        </w:rPr>
        <w:t>.</w:t>
      </w:r>
    </w:p>
    <w:p w:rsidR="00891402" w:rsidRPr="00891402" w:rsidRDefault="00891402" w:rsidP="001D7AFF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Понаблюдайте за тем, как привозят и разгружают хлеб, сколько труда в него вложено вместе с ребенком посушите  остатки хлеба, сделайте сухарики.</w:t>
      </w:r>
    </w:p>
    <w:p w:rsidR="00891402" w:rsidRPr="00891402" w:rsidRDefault="00891402" w:rsidP="00891402">
      <w:pPr>
        <w:pStyle w:val="msobodytext4"/>
      </w:pPr>
      <w:r w:rsidRPr="00891402">
        <w:t> </w:t>
      </w:r>
    </w:p>
    <w:p w:rsidR="00891402" w:rsidRPr="00891402" w:rsidRDefault="001D7AFF" w:rsidP="00891402">
      <w:pPr>
        <w:pStyle w:val="a3"/>
        <w:rPr>
          <w:b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2225261</wp:posOffset>
            </wp:positionV>
            <wp:extent cx="1551305" cy="1137920"/>
            <wp:effectExtent l="19050" t="19050" r="10795" b="241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3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b/>
          <w:color w:val="002060"/>
          <w:sz w:val="24"/>
          <w:szCs w:val="24"/>
        </w:rPr>
        <w:t>5</w:t>
      </w:r>
      <w:r w:rsidR="00920B76">
        <w:rPr>
          <w:b/>
          <w:color w:val="002060"/>
          <w:sz w:val="24"/>
          <w:szCs w:val="24"/>
        </w:rPr>
        <w:t xml:space="preserve">. </w:t>
      </w:r>
      <w:r w:rsidR="00891402" w:rsidRPr="00891402">
        <w:rPr>
          <w:b/>
          <w:color w:val="002060"/>
          <w:sz w:val="24"/>
          <w:szCs w:val="24"/>
        </w:rPr>
        <w:t xml:space="preserve">Любовь к Родине -это и любовь к природе родного края. 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Общение с природой делает человека более чутким, отзывчивым. Полезно отправиться с ребенком в лес, чтобы полюбоваться его красотой. Воспитывая любовь к родному краю, важно приучать ребенка беречь природу, охранять его</w:t>
      </w:r>
    </w:p>
    <w:p w:rsidR="00920B76" w:rsidRDefault="00920B76" w:rsidP="00920B76">
      <w:pPr>
        <w:pStyle w:val="a3"/>
        <w:jc w:val="center"/>
        <w:rPr>
          <w:color w:val="FF0000"/>
          <w:sz w:val="28"/>
          <w:szCs w:val="28"/>
        </w:rPr>
      </w:pPr>
    </w:p>
    <w:p w:rsidR="00920B76" w:rsidRPr="00920B76" w:rsidRDefault="00920B76" w:rsidP="00920B76">
      <w:pPr>
        <w:pStyle w:val="a3"/>
        <w:jc w:val="center"/>
        <w:rPr>
          <w:b/>
          <w:color w:val="FF0000"/>
          <w:sz w:val="28"/>
          <w:szCs w:val="28"/>
        </w:rPr>
      </w:pPr>
      <w:r w:rsidRPr="00920B76">
        <w:rPr>
          <w:b/>
          <w:color w:val="FF0000"/>
          <w:sz w:val="28"/>
          <w:szCs w:val="28"/>
        </w:rPr>
        <w:t>Я и Мы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Очень много слов на свете,</w:t>
      </w:r>
      <w:r w:rsidRPr="00920B76">
        <w:rPr>
          <w:sz w:val="28"/>
          <w:szCs w:val="28"/>
        </w:rPr>
        <w:br/>
        <w:t>Как снежинок у зимы.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Но возьмем, к примеру, эти:</w:t>
      </w:r>
      <w:r w:rsidRPr="00920B76">
        <w:rPr>
          <w:sz w:val="28"/>
          <w:szCs w:val="28"/>
        </w:rPr>
        <w:br/>
        <w:t>Слово «Я» и слово «Мы».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«Я» на свете одиноко,</w:t>
      </w:r>
      <w:r w:rsidRPr="00920B76">
        <w:rPr>
          <w:sz w:val="28"/>
          <w:szCs w:val="28"/>
        </w:rPr>
        <w:br/>
        <w:t>В «Я» не очень много прока.</w:t>
      </w:r>
      <w:r w:rsidRPr="00920B76">
        <w:rPr>
          <w:sz w:val="28"/>
          <w:szCs w:val="28"/>
        </w:rPr>
        <w:br/>
        <w:t>Одному или одной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Трудно справиться с бедой.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Слово «Мы» сильней, чем «Я».</w:t>
      </w:r>
      <w:r w:rsidRPr="00920B76">
        <w:rPr>
          <w:sz w:val="28"/>
          <w:szCs w:val="28"/>
        </w:rPr>
        <w:br/>
        <w:t>Мы – семья, и мы – друзья.</w:t>
      </w:r>
      <w:r w:rsidRPr="00920B76">
        <w:rPr>
          <w:sz w:val="28"/>
          <w:szCs w:val="28"/>
        </w:rPr>
        <w:br/>
        <w:t>Мы – народ, и мы – едины.</w:t>
      </w:r>
      <w:r w:rsidRPr="00920B76">
        <w:rPr>
          <w:sz w:val="28"/>
          <w:szCs w:val="28"/>
        </w:rPr>
        <w:br/>
        <w:t>Вместе мы непобедимы!</w:t>
      </w:r>
      <w:r w:rsidRPr="00920B76">
        <w:rPr>
          <w:sz w:val="28"/>
          <w:szCs w:val="28"/>
        </w:rPr>
        <w:br/>
        <w:t>(В. Орлов)</w:t>
      </w:r>
    </w:p>
    <w:p w:rsidR="00920B76" w:rsidRPr="00920B76" w:rsidRDefault="00920B76" w:rsidP="00920B76">
      <w:pPr>
        <w:pStyle w:val="msobodytext4"/>
      </w:pPr>
      <w:r w:rsidRPr="00920B76">
        <w:t> </w:t>
      </w:r>
    </w:p>
    <w:p w:rsidR="00891402" w:rsidRPr="00891402" w:rsidRDefault="00891402" w:rsidP="00920B76">
      <w:pPr>
        <w:pStyle w:val="a3"/>
      </w:pPr>
    </w:p>
    <w:p w:rsidR="00891402" w:rsidRPr="00891402" w:rsidRDefault="00891402" w:rsidP="00891402">
      <w:pPr>
        <w:pStyle w:val="a3"/>
      </w:pPr>
    </w:p>
    <w:p w:rsidR="00891402" w:rsidRPr="00891402" w:rsidRDefault="008E053D" w:rsidP="00AD467B">
      <w:pPr>
        <w:pStyle w:val="msobodytext4"/>
        <w:widowControl w:val="0"/>
        <w:rPr>
          <w:i w:val="0"/>
          <w:iCs w:val="0"/>
        </w:rPr>
      </w:pPr>
      <w:r>
        <w:rPr>
          <w:i w:val="0"/>
          <w:iCs w:val="0"/>
          <w:noProof/>
        </w:rPr>
        <w:pict>
          <v:rect id="Прямоугольник 7" o:spid="_x0000_s1026" style="position:absolute;margin-left:26.15pt;margin-top:11.8pt;width:203.45pt;height:91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qyrQIAAHAFAAAOAAAAZHJzL2Uyb0RvYy54bWysVM1u2zAMvg/YOwi6r7azNMmCOkXQIsOA&#10;oi3WDj0rspQYkyVNUmJnpwG7Dtgj7CF2GfbTZ3DeaJTsuFmX07AcFNLk91GkSJ6cVoVAa2ZsrmSK&#10;k6MYIyapynK5SPGb29mzEUbWEZkRoSRL8YZZfDp5+uSk1GPWU0slMmYQkEg7LnWKl87pcRRZumQF&#10;sUdKMwlGrkxBHKhmEWWGlMBeiKgXx4OoVCbTRlFmLXw9b4x4Evg5Z9RdcW6ZQyLFcDcXThPOuT+j&#10;yQkZLwzRy5y21yD/cIuC5BKCdlTnxBG0MvlfVEVOjbKKuyOqikhxnlMWcoBskvhRNjdLolnIBYpj&#10;dVcm+/9o6eX62qA8S/EQI0kKeKL6y/bD9nP9s77ffqy/1vf1j+2n+lf9rf6Ohr5epbZjgN3oa9Nq&#10;FkSffMVN4f8hLVSFGm+6GrPKIQofe8ejfvx8gBEFW5IMeqPhyLNGD3BtrHvJVIG8kGIDjxhqS9YX&#10;1jWuOxcfTUh/WiXybJYLERSzmJ8Jg9YEnn02i+HXxthzg4geGvl8mgyC5DaCNbSvGYfK+DuH8KEn&#10;WUdLKGXSDVpeIcHbwzhcoQMmh4DCJS2o9fUwFnq1A8aHgH9G7BAhqpKuAxe5VOYQQfa2i9z477Jv&#10;cvbpu2peta86V9kGesOoZmisprMcHuSCWHdNDEwJzBNMvruCgwtVpli1EkZLZd4f+u79oXnBilEJ&#10;U5di+25FDMNIvJLQ1i+Sft+PaVD6x8MeKGbfMt+3yFVxpuCFE9gxmgbR+zuxE7lRxR0siKmPCiYi&#10;KcROMXVmp5y5ZhvAiqFsOg1uMJqauAt5o6kn9wX2DXdb3RGj26500NCXajehZPyoORtfj5RqunKK&#10;56FzfYmburalh7EOvd+uIL839vXg9bAoJ78BAAD//wMAUEsDBBQABgAIAAAAIQDUUmaZ4gAAAAkB&#10;AAAPAAAAZHJzL2Rvd25yZXYueG1sTI/BTsMwEETvSPyDtUjcqEPShhLiVFEl4MABSIsQNzc2SYS9&#10;DrGbBL6e5QTH2RnNvM03szVs1IPvHAq4XETANNZOddgI2O9uL9bAfJCopHGoBXxpD5vi9CSXmXIT&#10;PuuxCg2jEvSZFNCG0Gec+7rVVvqF6zWS9+4GKwPJoeFqkBOVW8PjKEq5lR3SQit7vW11/VEdrYDq&#10;bfmwvQvlbnx9rJLvl/vy00xPQpyfzeUNsKDn8BeGX3xCh4KYDu6IyjMjYBUnlBQQJykw8per6xjY&#10;gQ5RegW8yPn/D4ofAAAA//8DAFBLAQItABQABgAIAAAAIQC2gziS/gAAAOEBAAATAAAAAAAAAAAA&#10;AAAAAAAAAABbQ29udGVudF9UeXBlc10ueG1sUEsBAi0AFAAGAAgAAAAhADj9If/WAAAAlAEAAAsA&#10;AAAAAAAAAAAAAAAALwEAAF9yZWxzLy5yZWxzUEsBAi0AFAAGAAgAAAAhAHcUmrKtAgAAcAUAAA4A&#10;AAAAAAAAAAAAAAAALgIAAGRycy9lMm9Eb2MueG1sUEsBAi0AFAAGAAgAAAAhANRSZpniAAAACQEA&#10;AA8AAAAAAAAAAAAAAAAABwUAAGRycy9kb3ducmV2LnhtbFBLBQYAAAAABAAEAPMAAAAWBgAAAAA=&#10;" fillcolor="white [3201]" strokecolor="red" strokeweight="1pt">
            <v:textbox>
              <w:txbxContent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Что мы Родиной зовем?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Дом где мы с тобой живем,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И березы вдоль которых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Рядом с мамой мы идем.</w:t>
                  </w:r>
                </w:p>
                <w:p w:rsidR="00920B76" w:rsidRPr="00920B76" w:rsidRDefault="00920B76" w:rsidP="00920B76">
                  <w:pPr>
                    <w:jc w:val="center"/>
                  </w:pPr>
                  <w:r w:rsidRPr="00920B76">
                    <w:t> </w:t>
                  </w:r>
                </w:p>
                <w:p w:rsidR="00920B76" w:rsidRDefault="00920B76" w:rsidP="00920B76">
                  <w:pPr>
                    <w:jc w:val="center"/>
                  </w:pPr>
                </w:p>
              </w:txbxContent>
            </v:textbox>
          </v:rect>
        </w:pict>
      </w:r>
    </w:p>
    <w:p w:rsidR="00AD467B" w:rsidRPr="00920B76" w:rsidRDefault="00AD467B" w:rsidP="00AD467B">
      <w:pPr>
        <w:widowControl w:val="0"/>
        <w:rPr>
          <w:sz w:val="24"/>
          <w:szCs w:val="24"/>
        </w:rPr>
      </w:pPr>
      <w:r>
        <w:t> </w:t>
      </w:r>
    </w:p>
    <w:p w:rsidR="00AD467B" w:rsidRDefault="00AD467B" w:rsidP="00AD467B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40"/>
          <w:szCs w:val="40"/>
        </w:rPr>
      </w:pPr>
    </w:p>
    <w:p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</w:rPr>
        <w:t>Как воспитывать</w:t>
      </w:r>
    </w:p>
    <w:p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</w:rPr>
        <w:t>маленького патриота?</w:t>
      </w:r>
    </w:p>
    <w:p w:rsidR="00920B76" w:rsidRPr="00920B76" w:rsidRDefault="00920B76" w:rsidP="000436BB">
      <w:pPr>
        <w:pStyle w:val="msoorganizationname"/>
        <w:rPr>
          <w:rFonts w:ascii="Times New Roman" w:hAnsi="Times New Roman"/>
          <w:b/>
          <w:bCs/>
          <w:color w:val="000066"/>
          <w:sz w:val="40"/>
          <w:szCs w:val="40"/>
        </w:rPr>
      </w:pPr>
    </w:p>
    <w:p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920B76">
        <w:rPr>
          <w:b/>
          <w:bCs/>
          <w:color w:val="000066"/>
          <w:sz w:val="32"/>
          <w:szCs w:val="32"/>
        </w:rPr>
        <w:t> </w:t>
      </w:r>
      <w:r>
        <w:rPr>
          <w:b/>
          <w:bCs/>
          <w:noProof/>
          <w:color w:val="000066"/>
          <w:sz w:val="32"/>
          <w:szCs w:val="32"/>
        </w:rPr>
        <w:drawing>
          <wp:inline distT="0" distB="0" distL="0" distR="0">
            <wp:extent cx="1886160" cy="2285001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24" cy="2308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Default="00E331DD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Гайнская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СОШ» СП ДС «Камушка»</w:t>
      </w:r>
    </w:p>
    <w:p w:rsidR="000436BB" w:rsidRDefault="000436BB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436BB" w:rsidRPr="00920B76" w:rsidRDefault="000436BB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981710" cy="8782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B76" w:rsidRPr="00920B76" w:rsidRDefault="00920B76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Подготовила: </w:t>
      </w:r>
    </w:p>
    <w:p w:rsidR="00920B76" w:rsidRPr="00E331DD" w:rsidRDefault="00E331DD" w:rsidP="00E331DD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Семерикова Юлия Степановна</w:t>
      </w:r>
    </w:p>
    <w:p w:rsidR="000436BB" w:rsidRPr="00920B76" w:rsidRDefault="000436BB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920B76">
        <w:rPr>
          <w:b/>
          <w:bCs/>
          <w:color w:val="000066"/>
          <w:sz w:val="32"/>
          <w:szCs w:val="32"/>
        </w:rPr>
        <w:t> </w:t>
      </w:r>
    </w:p>
    <w:p w:rsidR="00023087" w:rsidRDefault="00023087" w:rsidP="001D7AFF">
      <w:pPr>
        <w:pStyle w:val="msoorganizationname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F78B0" w:rsidRDefault="001F78B0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:rsidR="00920B76" w:rsidRPr="00A8322D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8322D">
        <w:rPr>
          <w:rFonts w:ascii="Times New Roman" w:hAnsi="Times New Roman"/>
          <w:b/>
          <w:bCs/>
          <w:color w:val="FF0000"/>
          <w:sz w:val="28"/>
          <w:szCs w:val="28"/>
        </w:rPr>
        <w:t>Советы родителям</w:t>
      </w: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28"/>
          <w:szCs w:val="28"/>
        </w:rPr>
      </w:pPr>
      <w:r w:rsidRPr="00920B76">
        <w:rPr>
          <w:rFonts w:ascii="Times New Roman" w:hAnsi="Times New Roman"/>
          <w:b/>
          <w:bCs/>
          <w:color w:val="000066"/>
          <w:sz w:val="28"/>
          <w:szCs w:val="28"/>
        </w:rPr>
        <w:t>«Как воспитывать в ребенке патриота?»</w:t>
      </w:r>
    </w:p>
    <w:p w:rsid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2165847</wp:posOffset>
            </wp:positionH>
            <wp:positionV relativeFrom="margin">
              <wp:posOffset>645160</wp:posOffset>
            </wp:positionV>
            <wp:extent cx="1085215" cy="953770"/>
            <wp:effectExtent l="19050" t="19050" r="19685" b="177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53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Если в детстве ребенок испытывал чувство жалости к другому человеку</w:t>
      </w:r>
      <w:proofErr w:type="gramStart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радость от хорошего поступка, ,гордость за своих родителей, восхищение от соприкосновения с прекрасным подвигом, он приобрел эмоциональный опыт.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P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117227</wp:posOffset>
            </wp:positionH>
            <wp:positionV relativeFrom="margin">
              <wp:posOffset>2214908</wp:posOffset>
            </wp:positionV>
            <wp:extent cx="923925" cy="1148715"/>
            <wp:effectExtent l="19050" t="19050" r="28575" b="133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8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Воспитание маленького патриота начинается с самого близкого для него– родного дома, улицы, где он живет, детского сада.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Обращайте внимание ребенка на красоту родного города.</w:t>
      </w:r>
    </w:p>
    <w:p w:rsid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Во время прогулки расс</w:t>
      </w:r>
      <w:r w:rsidR="00A832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кажите, 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что находится на вашей улице, поговорите о значении каждого объекта.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2294835</wp:posOffset>
            </wp:positionH>
            <wp:positionV relativeFrom="margin">
              <wp:posOffset>4143402</wp:posOffset>
            </wp:positionV>
            <wp:extent cx="894080" cy="1115695"/>
            <wp:effectExtent l="19050" t="19050" r="20320" b="2730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115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Дайте представление  о работе общественных  учреждений: почты, магазины, библиотеки  и тд. Понаблюдайте за работой сотрудников этих учреждений, отметьте ценность их труда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138320</wp:posOffset>
            </wp:positionH>
            <wp:positionV relativeFrom="margin">
              <wp:posOffset>5375275</wp:posOffset>
            </wp:positionV>
            <wp:extent cx="953770" cy="1090930"/>
            <wp:effectExtent l="19050" t="19050" r="17780" b="1397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месте с ребенком  принимайте участие в труде по благоустройству и озеленению своего  двора.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Читайте ему книги о родине, ее героях, о традициях, культуре своего народа.</w:t>
      </w:r>
    </w:p>
    <w:p w:rsidR="00920B76" w:rsidRPr="00920B76" w:rsidRDefault="00920B76" w:rsidP="00023087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/>
          <w:bCs/>
          <w:color w:val="FF0000"/>
          <w:sz w:val="24"/>
          <w:szCs w:val="24"/>
        </w:rPr>
        <w:t>Учите ребенка правильно оценивать свои поступки и поступки других людей. Поощряйте ребенка за стремление поддерживать примерное поведение в общественных местах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1D7AFF" w:rsidRDefault="001D7AFF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</w:p>
    <w:p w:rsidR="00023087" w:rsidRDefault="00023087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r w:rsidRPr="00023087">
        <w:rPr>
          <w:b/>
          <w:bCs/>
          <w:color w:val="FF0000"/>
          <w:sz w:val="24"/>
          <w:szCs w:val="24"/>
        </w:rPr>
        <w:t>Содержание патриотического воспитания дошкольников</w:t>
      </w:r>
    </w:p>
    <w:p w:rsidR="00023087" w:rsidRPr="00023087" w:rsidRDefault="00023087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4349170</wp:posOffset>
            </wp:positionH>
            <wp:positionV relativeFrom="margin">
              <wp:posOffset>645215</wp:posOffset>
            </wp:positionV>
            <wp:extent cx="2171700" cy="1600200"/>
            <wp:effectExtent l="19050" t="19050" r="19050" b="1905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023087" w:rsidRPr="00023087" w:rsidRDefault="00023087" w:rsidP="00023087">
      <w:pPr>
        <w:pStyle w:val="a3"/>
        <w:jc w:val="center"/>
        <w:rPr>
          <w:sz w:val="24"/>
          <w:szCs w:val="24"/>
        </w:rPr>
      </w:pPr>
    </w:p>
    <w:p w:rsidR="00920B76" w:rsidRPr="00920B76" w:rsidRDefault="00920B76" w:rsidP="00920B76">
      <w:pPr>
        <w:pStyle w:val="a3"/>
        <w:rPr>
          <w:sz w:val="24"/>
          <w:szCs w:val="24"/>
        </w:rPr>
      </w:pPr>
    </w:p>
    <w:p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28"/>
          <w:szCs w:val="28"/>
        </w:rPr>
      </w:pPr>
    </w:p>
    <w:p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</w:p>
    <w:p w:rsidR="00AD467B" w:rsidRPr="00920B76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Cs/>
          <w:color w:val="000066"/>
          <w:sz w:val="24"/>
          <w:szCs w:val="24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Семья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!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Детский сад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!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Родная улица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!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Родной город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!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Страна, ее символика, символика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!</w:t>
      </w:r>
    </w:p>
    <w:p w:rsid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Права и обязанности-Конституция</w:t>
      </w:r>
    </w:p>
    <w:p w:rsid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>
        <w:rPr>
          <w:b/>
          <w:bCs/>
          <w:noProof/>
          <w:color w:val="000066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3994785</wp:posOffset>
            </wp:positionH>
            <wp:positionV relativeFrom="margin">
              <wp:posOffset>5128260</wp:posOffset>
            </wp:positionV>
            <wp:extent cx="2840355" cy="1987550"/>
            <wp:effectExtent l="19050" t="19050" r="17145" b="1270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987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  <w:r w:rsidRPr="00023087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8884285</wp:posOffset>
            </wp:positionH>
            <wp:positionV relativeFrom="margin">
              <wp:posOffset>414158</wp:posOffset>
            </wp:positionV>
            <wp:extent cx="1321435" cy="1421765"/>
            <wp:effectExtent l="19050" t="19050" r="12065" b="260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421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023087">
        <w:rPr>
          <w:b/>
          <w:bCs/>
          <w:sz w:val="24"/>
          <w:szCs w:val="24"/>
        </w:rPr>
        <w:t>1</w:t>
      </w:r>
      <w:r w:rsidRPr="00023087">
        <w:rPr>
          <w:sz w:val="28"/>
          <w:szCs w:val="28"/>
        </w:rPr>
        <w:t>.</w:t>
      </w:r>
      <w:r w:rsidRPr="00023087">
        <w:rPr>
          <w:sz w:val="24"/>
          <w:szCs w:val="24"/>
        </w:rPr>
        <w:t>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  <w:r w:rsidRPr="00023087">
        <w:rPr>
          <w:sz w:val="24"/>
          <w:szCs w:val="24"/>
        </w:rPr>
        <w:t> 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b/>
          <w:bCs/>
          <w:sz w:val="24"/>
          <w:szCs w:val="24"/>
        </w:rPr>
      </w:pPr>
      <w:r w:rsidRPr="00023087">
        <w:rPr>
          <w:b/>
          <w:bCs/>
          <w:sz w:val="24"/>
          <w:szCs w:val="24"/>
        </w:rPr>
        <w:t> 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7224395</wp:posOffset>
            </wp:positionH>
            <wp:positionV relativeFrom="margin">
              <wp:posOffset>2593395</wp:posOffset>
            </wp:positionV>
            <wp:extent cx="1610995" cy="1283335"/>
            <wp:effectExtent l="19050" t="19050" r="27305" b="1206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283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023087">
        <w:rPr>
          <w:b/>
          <w:bCs/>
          <w:sz w:val="24"/>
          <w:szCs w:val="24"/>
        </w:rPr>
        <w:t>2</w:t>
      </w:r>
      <w:r w:rsidRPr="00023087">
        <w:rPr>
          <w:sz w:val="24"/>
          <w:szCs w:val="24"/>
        </w:rPr>
        <w:t>.Знакомство с семьей, ее историей, родственниками, семейными традициями, составление родословной; с детским садом,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 достопримечательностями.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8835970</wp:posOffset>
            </wp:positionH>
            <wp:positionV relativeFrom="margin">
              <wp:posOffset>5124477</wp:posOffset>
            </wp:positionV>
            <wp:extent cx="1421130" cy="1264920"/>
            <wp:effectExtent l="19050" t="19050" r="26670" b="1143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64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023087">
        <w:rPr>
          <w:b/>
          <w:bCs/>
          <w:sz w:val="24"/>
          <w:szCs w:val="24"/>
        </w:rPr>
        <w:t>3</w:t>
      </w:r>
      <w:r w:rsidRPr="00023087">
        <w:rPr>
          <w:sz w:val="24"/>
          <w:szCs w:val="24"/>
        </w:rPr>
        <w:t>.Организация творческой, продуктивной, игровой,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023087" w:rsidRPr="00023087" w:rsidRDefault="00023087" w:rsidP="00023087">
      <w:pPr>
        <w:widowControl w:val="0"/>
        <w:spacing w:after="36" w:line="240" w:lineRule="auto"/>
        <w:jc w:val="center"/>
        <w:outlineLvl w:val="2"/>
        <w:rPr>
          <w:rFonts w:ascii="Franklin Gothic Book" w:hAnsi="Franklin Gothic Book"/>
          <w:b/>
          <w:bCs/>
          <w:color w:val="FF0000"/>
          <w:sz w:val="28"/>
          <w:szCs w:val="28"/>
        </w:rPr>
      </w:pPr>
      <w:r w:rsidRPr="00023087">
        <w:rPr>
          <w:rFonts w:ascii="Franklin Gothic Book" w:hAnsi="Franklin Gothic Book"/>
          <w:b/>
          <w:bCs/>
          <w:color w:val="FF0000"/>
          <w:sz w:val="28"/>
          <w:szCs w:val="28"/>
        </w:rPr>
        <w:t> </w:t>
      </w:r>
    </w:p>
    <w:p w:rsidR="00A96048" w:rsidRPr="00023087" w:rsidRDefault="00023087" w:rsidP="00023087">
      <w:pPr>
        <w:widowControl w:val="0"/>
        <w:spacing w:line="273" w:lineRule="auto"/>
      </w:pPr>
      <w:r w:rsidRPr="00023087">
        <w:t> </w:t>
      </w:r>
    </w:p>
    <w:sectPr w:rsidR="00A96048" w:rsidRPr="00023087" w:rsidSect="00A8322D">
      <w:pgSz w:w="16838" w:h="11906" w:orient="landscape"/>
      <w:pgMar w:top="0" w:right="111" w:bottom="142" w:left="142" w:header="708" w:footer="708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67B"/>
    <w:rsid w:val="00023087"/>
    <w:rsid w:val="000436BB"/>
    <w:rsid w:val="00110CB1"/>
    <w:rsid w:val="001A20EF"/>
    <w:rsid w:val="001D7AFF"/>
    <w:rsid w:val="001F78B0"/>
    <w:rsid w:val="003E2E4E"/>
    <w:rsid w:val="005E6E68"/>
    <w:rsid w:val="0088122F"/>
    <w:rsid w:val="00891402"/>
    <w:rsid w:val="008E053D"/>
    <w:rsid w:val="00920B76"/>
    <w:rsid w:val="00A8322D"/>
    <w:rsid w:val="00A96048"/>
    <w:rsid w:val="00AD467B"/>
    <w:rsid w:val="00E331DD"/>
    <w:rsid w:val="00EA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B"/>
    <w:pPr>
      <w:spacing w:after="120" w:line="276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D467B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paragraph" w:customStyle="1" w:styleId="msotitle3">
    <w:name w:val="msotitle3"/>
    <w:rsid w:val="00AD46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</w:rPr>
  </w:style>
  <w:style w:type="paragraph" w:customStyle="1" w:styleId="msobodytext4">
    <w:name w:val="msobodytext4"/>
    <w:rsid w:val="00AD467B"/>
    <w:pPr>
      <w:spacing w:after="120" w:line="333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No Spacing"/>
    <w:uiPriority w:val="1"/>
    <w:qFormat/>
    <w:rsid w:val="008914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E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B"/>
    <w:pPr>
      <w:spacing w:after="120" w:line="276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D467B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msotitle3">
    <w:name w:val="msotitle3"/>
    <w:rsid w:val="00AD46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  <w14:ligatures w14:val="standard"/>
      <w14:cntxtAlts/>
    </w:rPr>
  </w:style>
  <w:style w:type="paragraph" w:customStyle="1" w:styleId="msobodytext4">
    <w:name w:val="msobodytext4"/>
    <w:rsid w:val="00AD467B"/>
    <w:pPr>
      <w:spacing w:after="120" w:line="333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ru-RU"/>
      <w14:ligatures w14:val="standard"/>
      <w14:cntxtAlts/>
    </w:rPr>
  </w:style>
  <w:style w:type="paragraph" w:styleId="a3">
    <w:name w:val="No Spacing"/>
    <w:uiPriority w:val="1"/>
    <w:qFormat/>
    <w:rsid w:val="008914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1A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EF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microsoft.com/office/2007/relationships/stylesWithEffects" Target="stylesWithEffects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E243-0B09-46C3-926B-D37D7AB9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lenovo</cp:lastModifiedBy>
  <cp:revision>4</cp:revision>
  <cp:lastPrinted>2025-11-21T09:54:00Z</cp:lastPrinted>
  <dcterms:created xsi:type="dcterms:W3CDTF">2025-11-19T04:34:00Z</dcterms:created>
  <dcterms:modified xsi:type="dcterms:W3CDTF">2025-11-21T09:58:00Z</dcterms:modified>
</cp:coreProperties>
</file>